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AB4C9" w14:textId="5D4218EE" w:rsidR="00940035" w:rsidRPr="00B32218" w:rsidRDefault="00A67BB8" w:rsidP="00723E0A">
      <w:pPr>
        <w:spacing w:after="0" w:line="223" w:lineRule="auto"/>
        <w:jc w:val="center"/>
        <w:rPr>
          <w:b/>
          <w:bCs/>
          <w:cs/>
        </w:rPr>
      </w:pPr>
      <w:r w:rsidRPr="00B32218">
        <w:rPr>
          <w:b/>
          <w:bCs/>
          <w:cs/>
        </w:rPr>
        <w:t>แบบรับรอง</w:t>
      </w:r>
      <w:r w:rsidR="00940035" w:rsidRPr="00B32218">
        <w:rPr>
          <w:b/>
          <w:bCs/>
          <w:cs/>
        </w:rPr>
        <w:t>ประวัติบุคคลประกอบการพิจารณาแต่งตั้ง</w:t>
      </w:r>
      <w:r w:rsidR="00461886" w:rsidRPr="00B32218">
        <w:rPr>
          <w:b/>
          <w:bCs/>
          <w:spacing w:val="-4"/>
          <w:cs/>
        </w:rPr>
        <w:t>ข้าราชการการเมือง</w:t>
      </w:r>
      <w:r w:rsidR="00786E58" w:rsidRPr="00B32218">
        <w:rPr>
          <w:b/>
          <w:bCs/>
          <w:spacing w:val="-4"/>
          <w:cs/>
        </w:rPr>
        <w:t xml:space="preserve">  </w:t>
      </w:r>
      <w:r w:rsidR="00E76FD4" w:rsidRPr="00B32218">
        <w:rPr>
          <w:b/>
          <w:bCs/>
          <w:spacing w:val="-4"/>
          <w:cs/>
        </w:rPr>
        <w:br/>
      </w:r>
      <w:r w:rsidR="00786E58" w:rsidRPr="00B32218">
        <w:rPr>
          <w:b/>
          <w:bCs/>
          <w:spacing w:val="-4"/>
          <w:cs/>
        </w:rPr>
        <w:t>ตามพระราชบัญญัติ</w:t>
      </w:r>
      <w:r w:rsidR="00EC7E11" w:rsidRPr="00B32218">
        <w:rPr>
          <w:b/>
          <w:bCs/>
          <w:spacing w:val="-4"/>
          <w:cs/>
        </w:rPr>
        <w:t>ระเบียบข้าราชการการเมือง  พ.ศ.  ๒๕๓๕</w:t>
      </w:r>
      <w:r w:rsidR="00E25A29" w:rsidRPr="00B32218">
        <w:rPr>
          <w:b/>
          <w:bCs/>
          <w:spacing w:val="-4"/>
          <w:cs/>
        </w:rPr>
        <w:t xml:space="preserve">  </w:t>
      </w:r>
      <w:r w:rsidR="00DF1A7C" w:rsidRPr="00B32218">
        <w:rPr>
          <w:b/>
          <w:bCs/>
          <w:spacing w:val="-4"/>
          <w:cs/>
        </w:rPr>
        <w:t>มาตรา  ๔  (๘) - (๒๐)</w:t>
      </w:r>
    </w:p>
    <w:p w14:paraId="3166695F" w14:textId="77777777" w:rsidR="007C42AC" w:rsidRPr="00B32218" w:rsidRDefault="007C42AC" w:rsidP="00723E0A">
      <w:pPr>
        <w:tabs>
          <w:tab w:val="left" w:pos="2552"/>
          <w:tab w:val="left" w:pos="6521"/>
        </w:tabs>
        <w:spacing w:after="0" w:line="223" w:lineRule="auto"/>
        <w:ind w:right="-46"/>
        <w:rPr>
          <w:b/>
          <w:bCs/>
        </w:rPr>
      </w:pPr>
      <w:r w:rsidRPr="00B32218">
        <w:rPr>
          <w:b/>
          <w:bCs/>
          <w:cs/>
        </w:rPr>
        <w:t>ตำแหน่งที่เสนอแต่งตั้ง</w:t>
      </w:r>
      <w:r w:rsidR="00A2766D" w:rsidRPr="00B32218">
        <w:rPr>
          <w:u w:val="dotted"/>
          <w:cs/>
        </w:rPr>
        <w:t xml:space="preserve">  </w:t>
      </w:r>
      <w:r w:rsidR="00CF191D" w:rsidRPr="00B32218">
        <w:rPr>
          <w:u w:val="dotted"/>
          <w:cs/>
        </w:rPr>
        <w:t xml:space="preserve"> </w:t>
      </w:r>
      <w:r w:rsidR="00CF191D" w:rsidRPr="00B32218">
        <w:rPr>
          <w:u w:val="dotted"/>
          <w:cs/>
        </w:rPr>
        <w:tab/>
      </w:r>
      <w:r w:rsidR="00702E6A" w:rsidRPr="00B32218">
        <w:rPr>
          <w:b/>
          <w:bCs/>
          <w:u w:val="dotted"/>
        </w:rPr>
        <w:tab/>
      </w:r>
      <w:r w:rsidR="004C74DD" w:rsidRPr="00B32218">
        <w:rPr>
          <w:b/>
          <w:bCs/>
          <w:u w:val="dotted"/>
        </w:rPr>
        <w:tab/>
      </w:r>
      <w:r w:rsidR="00A36EFA" w:rsidRPr="00B32218">
        <w:rPr>
          <w:b/>
          <w:bCs/>
          <w:u w:val="dotted"/>
          <w:cs/>
        </w:rPr>
        <w:tab/>
      </w:r>
    </w:p>
    <w:p w14:paraId="40E54025" w14:textId="77777777" w:rsidR="00940035" w:rsidRPr="00B32218" w:rsidRDefault="00940035" w:rsidP="00723E0A">
      <w:pPr>
        <w:tabs>
          <w:tab w:val="left" w:pos="2552"/>
          <w:tab w:val="left" w:pos="6521"/>
        </w:tabs>
        <w:spacing w:after="0" w:line="223" w:lineRule="auto"/>
        <w:ind w:right="-46"/>
        <w:rPr>
          <w:cs/>
        </w:rPr>
      </w:pPr>
      <w:r w:rsidRPr="00B32218">
        <w:rPr>
          <w:b/>
          <w:bCs/>
          <w:cs/>
        </w:rPr>
        <w:t>หน่วยงานเจ้าของเรื่อง</w:t>
      </w:r>
      <w:r w:rsidR="00A2766D" w:rsidRPr="00B32218">
        <w:rPr>
          <w:u w:val="dotted"/>
        </w:rPr>
        <w:t xml:space="preserve">  </w:t>
      </w:r>
      <w:r w:rsidR="00CF191D" w:rsidRPr="00B32218">
        <w:rPr>
          <w:u w:val="dotted"/>
          <w:cs/>
        </w:rPr>
        <w:t xml:space="preserve"> </w:t>
      </w:r>
      <w:r w:rsidR="004C74DD" w:rsidRPr="00B32218">
        <w:rPr>
          <w:u w:val="dotted"/>
          <w:cs/>
        </w:rPr>
        <w:tab/>
      </w:r>
      <w:r w:rsidR="00CF191D" w:rsidRPr="00B32218">
        <w:rPr>
          <w:u w:val="dotted"/>
          <w:cs/>
        </w:rPr>
        <w:tab/>
      </w:r>
      <w:r w:rsidR="00702E6A" w:rsidRPr="00B32218">
        <w:rPr>
          <w:u w:val="dotted"/>
          <w:cs/>
        </w:rPr>
        <w:tab/>
      </w:r>
      <w:r w:rsidR="00A36EFA" w:rsidRPr="00B32218">
        <w:rPr>
          <w:u w:val="dotted"/>
          <w:cs/>
        </w:rPr>
        <w:tab/>
      </w:r>
    </w:p>
    <w:p w14:paraId="35DAB517" w14:textId="77777777" w:rsidR="008728F6" w:rsidRPr="00B32218" w:rsidRDefault="004C74DD" w:rsidP="00723E0A">
      <w:pPr>
        <w:tabs>
          <w:tab w:val="left" w:pos="6521"/>
        </w:tabs>
        <w:spacing w:after="0" w:line="223" w:lineRule="auto"/>
        <w:ind w:right="-46"/>
        <w:rPr>
          <w:u w:val="dotted"/>
          <w:cs/>
        </w:rPr>
      </w:pPr>
      <w:r w:rsidRPr="00B32218">
        <w:rPr>
          <w:b/>
          <w:bCs/>
          <w:cs/>
        </w:rPr>
        <w:t>ชื่อ-สกุล  (ผู้ประสานงาน</w:t>
      </w:r>
      <w:r w:rsidR="008728F6" w:rsidRPr="00B32218">
        <w:rPr>
          <w:b/>
          <w:bCs/>
          <w:cs/>
        </w:rPr>
        <w:t>)</w:t>
      </w:r>
      <w:r w:rsidR="00A2766D" w:rsidRPr="00B32218">
        <w:rPr>
          <w:u w:val="dotted"/>
          <w:cs/>
        </w:rPr>
        <w:t xml:space="preserve">  </w:t>
      </w:r>
      <w:r w:rsidR="0075283D" w:rsidRPr="00B32218">
        <w:rPr>
          <w:u w:val="dotted"/>
          <w:cs/>
        </w:rPr>
        <w:tab/>
      </w:r>
      <w:r w:rsidR="001F7900" w:rsidRPr="00B32218">
        <w:rPr>
          <w:u w:val="dotted"/>
          <w:cs/>
        </w:rPr>
        <w:tab/>
      </w:r>
      <w:r w:rsidR="00A36EFA" w:rsidRPr="00B32218">
        <w:rPr>
          <w:u w:val="dotted"/>
          <w:cs/>
        </w:rPr>
        <w:tab/>
      </w:r>
    </w:p>
    <w:p w14:paraId="2262118B" w14:textId="77777777" w:rsidR="00707003" w:rsidRPr="00B32218" w:rsidRDefault="00707003" w:rsidP="00723E0A">
      <w:pPr>
        <w:tabs>
          <w:tab w:val="left" w:pos="6521"/>
        </w:tabs>
        <w:spacing w:after="0" w:line="223" w:lineRule="auto"/>
        <w:ind w:right="-46"/>
        <w:jc w:val="center"/>
        <w:rPr>
          <w:b/>
          <w:bCs/>
          <w:sz w:val="8"/>
          <w:szCs w:val="8"/>
        </w:rPr>
      </w:pPr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2127"/>
        <w:gridCol w:w="2551"/>
        <w:gridCol w:w="2268"/>
        <w:gridCol w:w="3119"/>
      </w:tblGrid>
      <w:tr w:rsidR="008B524C" w:rsidRPr="00B32218" w14:paraId="44FA0CDE" w14:textId="77777777" w:rsidTr="00134D9B">
        <w:tc>
          <w:tcPr>
            <w:tcW w:w="21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747C156" w14:textId="77777777" w:rsidR="008B524C" w:rsidRPr="00B32218" w:rsidRDefault="008B524C" w:rsidP="00723E0A">
            <w:pPr>
              <w:spacing w:line="223" w:lineRule="auto"/>
              <w:jc w:val="center"/>
              <w:rPr>
                <w:b/>
                <w:bCs/>
                <w:sz w:val="25"/>
                <w:szCs w:val="25"/>
                <w:cs/>
              </w:rPr>
            </w:pPr>
            <w:r w:rsidRPr="00B32218">
              <w:rPr>
                <w:b/>
                <w:bCs/>
                <w:sz w:val="25"/>
                <w:szCs w:val="25"/>
                <w:cs/>
              </w:rPr>
              <w:t>หน่วยงาน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6D0D0CB" w14:textId="77777777" w:rsidR="008B524C" w:rsidRPr="00B32218" w:rsidRDefault="008B524C" w:rsidP="00723E0A">
            <w:pPr>
              <w:spacing w:line="223" w:lineRule="auto"/>
              <w:jc w:val="center"/>
              <w:rPr>
                <w:b/>
                <w:bCs/>
                <w:sz w:val="25"/>
                <w:szCs w:val="25"/>
              </w:rPr>
            </w:pPr>
            <w:r w:rsidRPr="00B32218">
              <w:rPr>
                <w:b/>
                <w:bCs/>
                <w:sz w:val="25"/>
                <w:szCs w:val="25"/>
                <w:cs/>
              </w:rPr>
              <w:t>ประเด็น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3E6B957" w14:textId="77777777" w:rsidR="008B524C" w:rsidRPr="00B32218" w:rsidRDefault="008B524C" w:rsidP="00723E0A">
            <w:pPr>
              <w:spacing w:line="223" w:lineRule="auto"/>
              <w:jc w:val="center"/>
              <w:rPr>
                <w:b/>
                <w:bCs/>
                <w:sz w:val="25"/>
                <w:szCs w:val="25"/>
                <w:cs/>
              </w:rPr>
            </w:pPr>
            <w:r w:rsidRPr="00B32218">
              <w:rPr>
                <w:b/>
                <w:bCs/>
                <w:sz w:val="25"/>
                <w:szCs w:val="25"/>
                <w:cs/>
              </w:rPr>
              <w:t>ผลการตรวจสอบ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1560FDEC" w14:textId="77777777" w:rsidR="008B524C" w:rsidRPr="00B32218" w:rsidRDefault="008B524C" w:rsidP="00723E0A">
            <w:pPr>
              <w:spacing w:line="223" w:lineRule="auto"/>
              <w:jc w:val="center"/>
              <w:rPr>
                <w:b/>
                <w:bCs/>
                <w:sz w:val="25"/>
                <w:szCs w:val="25"/>
                <w:cs/>
              </w:rPr>
            </w:pPr>
            <w:r w:rsidRPr="00B32218">
              <w:rPr>
                <w:b/>
                <w:bCs/>
                <w:sz w:val="25"/>
                <w:szCs w:val="25"/>
                <w:cs/>
              </w:rPr>
              <w:t>หมายเหตุ</w:t>
            </w:r>
          </w:p>
        </w:tc>
      </w:tr>
      <w:tr w:rsidR="008B524C" w:rsidRPr="00B32218" w14:paraId="7385F3C8" w14:textId="77777777" w:rsidTr="00134D9B">
        <w:tc>
          <w:tcPr>
            <w:tcW w:w="2127" w:type="dxa"/>
            <w:tcBorders>
              <w:bottom w:val="nil"/>
            </w:tcBorders>
          </w:tcPr>
          <w:p w14:paraId="47CC7B16" w14:textId="77777777" w:rsidR="008B524C" w:rsidRPr="00B32218" w:rsidRDefault="008B524C" w:rsidP="00723E0A">
            <w:pPr>
              <w:spacing w:line="223" w:lineRule="auto"/>
              <w:rPr>
                <w:b/>
                <w:bCs/>
                <w:sz w:val="25"/>
                <w:szCs w:val="25"/>
                <w:cs/>
              </w:rPr>
            </w:pPr>
            <w:r w:rsidRPr="00B32218">
              <w:rPr>
                <w:b/>
                <w:bCs/>
                <w:sz w:val="25"/>
                <w:szCs w:val="25"/>
                <w:cs/>
              </w:rPr>
              <w:t>สำนักงานศาลรัฐธรรมนูญ</w:t>
            </w:r>
          </w:p>
        </w:tc>
        <w:tc>
          <w:tcPr>
            <w:tcW w:w="2551" w:type="dxa"/>
          </w:tcPr>
          <w:p w14:paraId="0A9ADE0D" w14:textId="577C3E9F" w:rsidR="008B524C" w:rsidRPr="00B32218" w:rsidRDefault="00C74ABC" w:rsidP="00723E0A">
            <w:pPr>
              <w:spacing w:line="223" w:lineRule="auto"/>
              <w:rPr>
                <w:sz w:val="25"/>
                <w:szCs w:val="25"/>
                <w:cs/>
              </w:rPr>
            </w:pPr>
            <w:r w:rsidRPr="00B32218">
              <w:rPr>
                <w:sz w:val="25"/>
                <w:szCs w:val="25"/>
                <w:cs/>
              </w:rPr>
              <w:t xml:space="preserve">การถูกดำเนินคดีในศาลรัฐธรรมนูญ </w:t>
            </w:r>
            <w:r w:rsidR="008B524C" w:rsidRPr="00B32218">
              <w:rPr>
                <w:sz w:val="25"/>
                <w:szCs w:val="25"/>
                <w:cs/>
              </w:rPr>
              <w:t>การ</w:t>
            </w:r>
            <w:r w:rsidRPr="00B32218">
              <w:rPr>
                <w:sz w:val="25"/>
                <w:szCs w:val="25"/>
                <w:cs/>
              </w:rPr>
              <w:t xml:space="preserve">ตัดสิทธิทางการเมือง  </w:t>
            </w:r>
            <w:r w:rsidRPr="00B32218">
              <w:rPr>
                <w:sz w:val="25"/>
                <w:szCs w:val="25"/>
                <w:cs/>
              </w:rPr>
              <w:br/>
              <w:t>การ</w:t>
            </w:r>
            <w:r w:rsidR="008B524C" w:rsidRPr="00B32218">
              <w:rPr>
                <w:sz w:val="25"/>
                <w:szCs w:val="25"/>
                <w:cs/>
              </w:rPr>
              <w:t>เพิกถอนสิทธ</w:t>
            </w:r>
            <w:r w:rsidRPr="00B32218">
              <w:rPr>
                <w:sz w:val="25"/>
                <w:szCs w:val="25"/>
                <w:cs/>
              </w:rPr>
              <w:t>ิ</w:t>
            </w:r>
            <w:r w:rsidR="008B524C" w:rsidRPr="00B32218">
              <w:rPr>
                <w:spacing w:val="-8"/>
                <w:sz w:val="25"/>
                <w:szCs w:val="25"/>
                <w:cs/>
              </w:rPr>
              <w:t xml:space="preserve">การเลือกตั้ง  </w:t>
            </w:r>
            <w:r w:rsidRPr="00B32218">
              <w:rPr>
                <w:spacing w:val="-8"/>
                <w:sz w:val="25"/>
                <w:szCs w:val="25"/>
                <w:cs/>
              </w:rPr>
              <w:br/>
            </w:r>
            <w:r w:rsidR="00EA1EED" w:rsidRPr="00B32218">
              <w:rPr>
                <w:spacing w:val="-8"/>
                <w:sz w:val="25"/>
                <w:szCs w:val="25"/>
                <w:cs/>
              </w:rPr>
              <w:t>และ/</w:t>
            </w:r>
            <w:r w:rsidR="008B524C" w:rsidRPr="00B32218">
              <w:rPr>
                <w:spacing w:val="-8"/>
                <w:sz w:val="25"/>
                <w:szCs w:val="25"/>
                <w:cs/>
              </w:rPr>
              <w:t>หรือรับสมัครเลือกตั้ง</w:t>
            </w:r>
          </w:p>
        </w:tc>
        <w:tc>
          <w:tcPr>
            <w:tcW w:w="2268" w:type="dxa"/>
          </w:tcPr>
          <w:p w14:paraId="72455124" w14:textId="77777777" w:rsidR="008B524C" w:rsidRPr="00B32218" w:rsidRDefault="004C74DD" w:rsidP="00723E0A">
            <w:pPr>
              <w:spacing w:line="223" w:lineRule="auto"/>
              <w:rPr>
                <w:b/>
                <w:bCs/>
                <w:sz w:val="25"/>
                <w:szCs w:val="25"/>
              </w:rPr>
            </w:pPr>
            <w:r w:rsidRPr="00B32218">
              <w:rPr>
                <w:rFonts w:eastAsia="Times New Roman"/>
                <w:sz w:val="24"/>
                <w:szCs w:val="24"/>
              </w:rPr>
              <w:sym w:font="Wingdings" w:char="00A8"/>
            </w:r>
            <w:r w:rsidR="008B524C" w:rsidRPr="00B32218">
              <w:rPr>
                <w:b/>
                <w:bCs/>
                <w:sz w:val="25"/>
                <w:szCs w:val="25"/>
                <w:cs/>
              </w:rPr>
              <w:t xml:space="preserve"> </w:t>
            </w:r>
            <w:r w:rsidR="008B524C" w:rsidRPr="00B32218">
              <w:rPr>
                <w:b/>
                <w:bCs/>
                <w:sz w:val="26"/>
                <w:szCs w:val="26"/>
                <w:cs/>
              </w:rPr>
              <w:t xml:space="preserve"> </w:t>
            </w:r>
            <w:r w:rsidR="008B524C" w:rsidRPr="00B32218">
              <w:rPr>
                <w:b/>
                <w:bCs/>
                <w:sz w:val="25"/>
                <w:szCs w:val="25"/>
                <w:cs/>
              </w:rPr>
              <w:t>ไม่พบประวัติ</w:t>
            </w:r>
          </w:p>
          <w:p w14:paraId="6846C9A9" w14:textId="77777777" w:rsidR="008B524C" w:rsidRPr="00B32218" w:rsidRDefault="007C0D7E" w:rsidP="00723E0A">
            <w:pPr>
              <w:spacing w:line="223" w:lineRule="auto"/>
              <w:rPr>
                <w:sz w:val="25"/>
                <w:szCs w:val="25"/>
              </w:rPr>
            </w:pPr>
            <w:r w:rsidRPr="00B32218">
              <w:rPr>
                <w:rFonts w:eastAsia="Times New Roman"/>
                <w:sz w:val="24"/>
                <w:szCs w:val="24"/>
              </w:rPr>
              <w:sym w:font="Wingdings" w:char="00A8"/>
            </w:r>
            <w:r w:rsidR="008B524C" w:rsidRPr="00B32218">
              <w:rPr>
                <w:sz w:val="25"/>
                <w:szCs w:val="25"/>
                <w:cs/>
              </w:rPr>
              <w:t xml:space="preserve"> </w:t>
            </w:r>
            <w:r w:rsidR="008B524C" w:rsidRPr="00B32218">
              <w:rPr>
                <w:sz w:val="26"/>
                <w:szCs w:val="26"/>
                <w:cs/>
              </w:rPr>
              <w:t xml:space="preserve"> </w:t>
            </w:r>
            <w:r w:rsidR="008B524C" w:rsidRPr="00B32218">
              <w:rPr>
                <w:sz w:val="25"/>
                <w:szCs w:val="25"/>
                <w:cs/>
              </w:rPr>
              <w:t>พบประวัติ จำนวน.......คดี (ระบุข้อหา,</w:t>
            </w:r>
            <w:r w:rsidR="001F7900" w:rsidRPr="00B32218">
              <w:rPr>
                <w:sz w:val="25"/>
                <w:szCs w:val="25"/>
                <w:cs/>
              </w:rPr>
              <w:t xml:space="preserve"> </w:t>
            </w:r>
            <w:r w:rsidR="008B524C" w:rsidRPr="00B32218">
              <w:rPr>
                <w:sz w:val="25"/>
                <w:szCs w:val="25"/>
                <w:cs/>
              </w:rPr>
              <w:t>ผลของคดี)</w:t>
            </w:r>
          </w:p>
          <w:p w14:paraId="7EB354B2" w14:textId="77777777" w:rsidR="008B524C" w:rsidRPr="00B32218" w:rsidRDefault="008B524C" w:rsidP="00723E0A">
            <w:pPr>
              <w:spacing w:line="223" w:lineRule="auto"/>
              <w:rPr>
                <w:sz w:val="25"/>
                <w:szCs w:val="25"/>
              </w:rPr>
            </w:pPr>
            <w:r w:rsidRPr="00B32218">
              <w:rPr>
                <w:sz w:val="25"/>
                <w:szCs w:val="25"/>
                <w:cs/>
              </w:rPr>
              <w:t>..................................................</w:t>
            </w:r>
          </w:p>
          <w:p w14:paraId="40C53DFB" w14:textId="77777777" w:rsidR="008B524C" w:rsidRPr="00B32218" w:rsidRDefault="008B524C" w:rsidP="00723E0A">
            <w:pPr>
              <w:spacing w:line="223" w:lineRule="auto"/>
              <w:rPr>
                <w:sz w:val="25"/>
                <w:szCs w:val="25"/>
              </w:rPr>
            </w:pPr>
            <w:r w:rsidRPr="00B32218">
              <w:rPr>
                <w:sz w:val="25"/>
                <w:szCs w:val="25"/>
                <w:cs/>
              </w:rPr>
              <w:t>..................................................</w:t>
            </w:r>
          </w:p>
        </w:tc>
        <w:tc>
          <w:tcPr>
            <w:tcW w:w="3119" w:type="dxa"/>
          </w:tcPr>
          <w:p w14:paraId="69E78FD6" w14:textId="77777777" w:rsidR="008B524C" w:rsidRPr="00B32218" w:rsidRDefault="004C74DD" w:rsidP="00723E0A">
            <w:pPr>
              <w:spacing w:line="223" w:lineRule="auto"/>
              <w:rPr>
                <w:sz w:val="28"/>
                <w:szCs w:val="28"/>
                <w:u w:val="dotted"/>
              </w:rPr>
            </w:pP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br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br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br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br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</w:p>
        </w:tc>
      </w:tr>
      <w:tr w:rsidR="008B524C" w:rsidRPr="00B32218" w14:paraId="29EAF30D" w14:textId="77777777" w:rsidTr="00134D9B">
        <w:tc>
          <w:tcPr>
            <w:tcW w:w="2127" w:type="dxa"/>
            <w:tcBorders>
              <w:bottom w:val="nil"/>
            </w:tcBorders>
          </w:tcPr>
          <w:p w14:paraId="74E64733" w14:textId="77777777" w:rsidR="008B524C" w:rsidRPr="00B32218" w:rsidRDefault="008B524C" w:rsidP="00723E0A">
            <w:pPr>
              <w:spacing w:line="223" w:lineRule="auto"/>
              <w:rPr>
                <w:b/>
                <w:bCs/>
                <w:sz w:val="25"/>
                <w:szCs w:val="25"/>
                <w:cs/>
              </w:rPr>
            </w:pPr>
            <w:r w:rsidRPr="00B32218">
              <w:rPr>
                <w:b/>
                <w:bCs/>
                <w:sz w:val="25"/>
                <w:szCs w:val="25"/>
                <w:cs/>
              </w:rPr>
              <w:t>สำนักงานศาลยุติธรรม</w:t>
            </w:r>
          </w:p>
        </w:tc>
        <w:tc>
          <w:tcPr>
            <w:tcW w:w="2551" w:type="dxa"/>
          </w:tcPr>
          <w:p w14:paraId="41465FFF" w14:textId="77777777" w:rsidR="008B524C" w:rsidRPr="00B32218" w:rsidRDefault="008B524C" w:rsidP="00723E0A">
            <w:pPr>
              <w:spacing w:line="223" w:lineRule="auto"/>
              <w:rPr>
                <w:sz w:val="25"/>
                <w:szCs w:val="25"/>
                <w:cs/>
              </w:rPr>
            </w:pPr>
            <w:r w:rsidRPr="00B32218">
              <w:rPr>
                <w:sz w:val="25"/>
                <w:szCs w:val="25"/>
                <w:cs/>
              </w:rPr>
              <w:t>คดีอาญา,</w:t>
            </w:r>
            <w:r w:rsidR="008B4797" w:rsidRPr="00B32218">
              <w:rPr>
                <w:sz w:val="25"/>
                <w:szCs w:val="25"/>
                <w:cs/>
              </w:rPr>
              <w:t xml:space="preserve"> </w:t>
            </w:r>
            <w:r w:rsidRPr="00B32218">
              <w:rPr>
                <w:sz w:val="25"/>
                <w:szCs w:val="25"/>
                <w:cs/>
              </w:rPr>
              <w:t>คดีแพ่ง</w:t>
            </w:r>
          </w:p>
        </w:tc>
        <w:tc>
          <w:tcPr>
            <w:tcW w:w="2268" w:type="dxa"/>
          </w:tcPr>
          <w:p w14:paraId="43DD85D7" w14:textId="77777777" w:rsidR="008B524C" w:rsidRPr="00B32218" w:rsidRDefault="004C74DD" w:rsidP="00723E0A">
            <w:pPr>
              <w:spacing w:line="223" w:lineRule="auto"/>
              <w:rPr>
                <w:b/>
                <w:bCs/>
                <w:sz w:val="25"/>
                <w:szCs w:val="25"/>
              </w:rPr>
            </w:pPr>
            <w:r w:rsidRPr="00B32218">
              <w:rPr>
                <w:rFonts w:eastAsia="Times New Roman"/>
                <w:sz w:val="24"/>
                <w:szCs w:val="24"/>
              </w:rPr>
              <w:sym w:font="Wingdings" w:char="00A8"/>
            </w:r>
            <w:r w:rsidR="008B524C" w:rsidRPr="00B32218">
              <w:rPr>
                <w:b/>
                <w:bCs/>
                <w:sz w:val="25"/>
                <w:szCs w:val="25"/>
                <w:cs/>
              </w:rPr>
              <w:t xml:space="preserve"> </w:t>
            </w:r>
            <w:r w:rsidR="008B524C" w:rsidRPr="00B32218">
              <w:rPr>
                <w:b/>
                <w:bCs/>
                <w:sz w:val="26"/>
                <w:szCs w:val="26"/>
                <w:cs/>
              </w:rPr>
              <w:t xml:space="preserve"> </w:t>
            </w:r>
            <w:r w:rsidR="008B524C" w:rsidRPr="00B32218">
              <w:rPr>
                <w:b/>
                <w:bCs/>
                <w:sz w:val="25"/>
                <w:szCs w:val="25"/>
                <w:cs/>
              </w:rPr>
              <w:t>ไม่พบประวัติ</w:t>
            </w:r>
          </w:p>
          <w:p w14:paraId="24645888" w14:textId="77777777" w:rsidR="008B524C" w:rsidRPr="00B32218" w:rsidRDefault="00C06EAC" w:rsidP="00723E0A">
            <w:pPr>
              <w:spacing w:line="223" w:lineRule="auto"/>
              <w:rPr>
                <w:sz w:val="25"/>
                <w:szCs w:val="25"/>
              </w:rPr>
            </w:pPr>
            <w:r w:rsidRPr="00B32218">
              <w:rPr>
                <w:rFonts w:eastAsia="Times New Roman"/>
                <w:sz w:val="24"/>
                <w:szCs w:val="24"/>
              </w:rPr>
              <w:sym w:font="Wingdings" w:char="00A8"/>
            </w:r>
            <w:r w:rsidR="008B524C" w:rsidRPr="00B32218">
              <w:rPr>
                <w:sz w:val="25"/>
                <w:szCs w:val="25"/>
                <w:cs/>
              </w:rPr>
              <w:t xml:space="preserve"> </w:t>
            </w:r>
            <w:r w:rsidR="008B524C" w:rsidRPr="00B32218">
              <w:rPr>
                <w:sz w:val="26"/>
                <w:szCs w:val="26"/>
                <w:cs/>
              </w:rPr>
              <w:t xml:space="preserve"> </w:t>
            </w:r>
            <w:r w:rsidR="00B14C13" w:rsidRPr="00B32218">
              <w:rPr>
                <w:sz w:val="25"/>
                <w:szCs w:val="25"/>
                <w:cs/>
              </w:rPr>
              <w:t>พบประวัติ จำนวน.</w:t>
            </w:r>
            <w:r w:rsidR="008B524C" w:rsidRPr="00B32218">
              <w:rPr>
                <w:sz w:val="25"/>
                <w:szCs w:val="25"/>
                <w:cs/>
              </w:rPr>
              <w:t>.</w:t>
            </w:r>
            <w:r w:rsidR="00B14C13" w:rsidRPr="00B32218">
              <w:rPr>
                <w:sz w:val="25"/>
                <w:szCs w:val="25"/>
                <w:cs/>
              </w:rPr>
              <w:t>.</w:t>
            </w:r>
            <w:r w:rsidRPr="00B32218">
              <w:rPr>
                <w:sz w:val="25"/>
                <w:szCs w:val="25"/>
                <w:cs/>
              </w:rPr>
              <w:t>..</w:t>
            </w:r>
            <w:r w:rsidR="008B524C" w:rsidRPr="00B32218">
              <w:rPr>
                <w:sz w:val="25"/>
                <w:szCs w:val="25"/>
                <w:cs/>
              </w:rPr>
              <w:t>..คดี (ระบุข้อหา,</w:t>
            </w:r>
            <w:r w:rsidR="001F7900" w:rsidRPr="00B32218">
              <w:rPr>
                <w:sz w:val="25"/>
                <w:szCs w:val="25"/>
                <w:cs/>
              </w:rPr>
              <w:t xml:space="preserve"> </w:t>
            </w:r>
            <w:r w:rsidR="008B524C" w:rsidRPr="00B32218">
              <w:rPr>
                <w:sz w:val="25"/>
                <w:szCs w:val="25"/>
                <w:cs/>
              </w:rPr>
              <w:t>ผลของคดี)</w:t>
            </w:r>
          </w:p>
          <w:p w14:paraId="38A52190" w14:textId="77777777" w:rsidR="008B524C" w:rsidRPr="00B32218" w:rsidRDefault="008B524C" w:rsidP="00723E0A">
            <w:pPr>
              <w:spacing w:line="223" w:lineRule="auto"/>
              <w:rPr>
                <w:sz w:val="25"/>
                <w:szCs w:val="25"/>
              </w:rPr>
            </w:pPr>
            <w:r w:rsidRPr="00B32218">
              <w:rPr>
                <w:sz w:val="25"/>
                <w:szCs w:val="25"/>
                <w:cs/>
              </w:rPr>
              <w:t>..................................................</w:t>
            </w:r>
          </w:p>
          <w:p w14:paraId="32056815" w14:textId="77777777" w:rsidR="008B524C" w:rsidRPr="00B32218" w:rsidRDefault="008B524C" w:rsidP="00723E0A">
            <w:pPr>
              <w:spacing w:line="223" w:lineRule="auto"/>
              <w:rPr>
                <w:sz w:val="25"/>
                <w:szCs w:val="25"/>
              </w:rPr>
            </w:pPr>
            <w:r w:rsidRPr="00B32218">
              <w:rPr>
                <w:sz w:val="25"/>
                <w:szCs w:val="25"/>
                <w:cs/>
              </w:rPr>
              <w:t>..................................................</w:t>
            </w:r>
          </w:p>
          <w:p w14:paraId="1476AE25" w14:textId="77777777" w:rsidR="008B524C" w:rsidRPr="00B32218" w:rsidRDefault="007C0D7E" w:rsidP="00723E0A">
            <w:pPr>
              <w:spacing w:line="223" w:lineRule="auto"/>
              <w:rPr>
                <w:sz w:val="25"/>
                <w:szCs w:val="25"/>
                <w:cs/>
              </w:rPr>
            </w:pPr>
            <w:r w:rsidRPr="00B32218">
              <w:rPr>
                <w:rFonts w:eastAsia="Times New Roman"/>
                <w:color w:val="FFFFFF" w:themeColor="background1"/>
                <w:sz w:val="24"/>
                <w:szCs w:val="24"/>
              </w:rPr>
              <w:sym w:font="Wingdings" w:char="00A8"/>
            </w:r>
            <w:r w:rsidR="008B524C" w:rsidRPr="00B32218">
              <w:rPr>
                <w:color w:val="FFFFFF" w:themeColor="background1"/>
                <w:sz w:val="25"/>
                <w:szCs w:val="25"/>
                <w:cs/>
              </w:rPr>
              <w:t xml:space="preserve"> </w:t>
            </w:r>
            <w:r w:rsidR="008B524C" w:rsidRPr="00B32218">
              <w:rPr>
                <w:color w:val="FFFFFF" w:themeColor="background1"/>
                <w:sz w:val="26"/>
                <w:szCs w:val="26"/>
                <w:cs/>
              </w:rPr>
              <w:t xml:space="preserve"> </w:t>
            </w:r>
            <w:r w:rsidR="00D843A6" w:rsidRPr="00B32218">
              <w:rPr>
                <w:color w:val="FFFFFF" w:themeColor="background1"/>
                <w:sz w:val="25"/>
                <w:szCs w:val="25"/>
                <w:cs/>
              </w:rPr>
              <w:t>กอค.  ไม่ได้ตรวจสอบ</w:t>
            </w:r>
          </w:p>
        </w:tc>
        <w:tc>
          <w:tcPr>
            <w:tcW w:w="3119" w:type="dxa"/>
          </w:tcPr>
          <w:p w14:paraId="280383FB" w14:textId="77777777" w:rsidR="008B524C" w:rsidRPr="00B32218" w:rsidRDefault="004C74DD" w:rsidP="00723E0A">
            <w:pPr>
              <w:spacing w:line="223" w:lineRule="auto"/>
              <w:rPr>
                <w:sz w:val="28"/>
                <w:szCs w:val="28"/>
                <w:u w:val="dotted"/>
                <w:cs/>
              </w:rPr>
            </w:pP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br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br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br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br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</w:p>
        </w:tc>
      </w:tr>
      <w:tr w:rsidR="008B524C" w:rsidRPr="00B32218" w14:paraId="47CF5A08" w14:textId="77777777" w:rsidTr="00134D9B">
        <w:tc>
          <w:tcPr>
            <w:tcW w:w="2127" w:type="dxa"/>
            <w:tcBorders>
              <w:bottom w:val="nil"/>
            </w:tcBorders>
          </w:tcPr>
          <w:p w14:paraId="357AFC69" w14:textId="77777777" w:rsidR="008B524C" w:rsidRPr="00B32218" w:rsidRDefault="008B524C" w:rsidP="00723E0A">
            <w:pPr>
              <w:spacing w:line="223" w:lineRule="auto"/>
              <w:rPr>
                <w:b/>
                <w:bCs/>
                <w:sz w:val="25"/>
                <w:szCs w:val="25"/>
                <w:cs/>
              </w:rPr>
            </w:pPr>
            <w:r w:rsidRPr="00B32218">
              <w:rPr>
                <w:b/>
                <w:bCs/>
                <w:sz w:val="25"/>
                <w:szCs w:val="25"/>
                <w:cs/>
              </w:rPr>
              <w:t>สำนักงานศาลปกครอง</w:t>
            </w:r>
          </w:p>
        </w:tc>
        <w:tc>
          <w:tcPr>
            <w:tcW w:w="2551" w:type="dxa"/>
          </w:tcPr>
          <w:p w14:paraId="4A3214F2" w14:textId="77777777" w:rsidR="008B524C" w:rsidRPr="00B32218" w:rsidRDefault="008B524C" w:rsidP="00723E0A">
            <w:pPr>
              <w:spacing w:line="223" w:lineRule="auto"/>
              <w:rPr>
                <w:sz w:val="25"/>
                <w:szCs w:val="25"/>
                <w:cs/>
              </w:rPr>
            </w:pPr>
            <w:r w:rsidRPr="00B32218">
              <w:rPr>
                <w:sz w:val="25"/>
                <w:szCs w:val="25"/>
                <w:cs/>
              </w:rPr>
              <w:t>คดีทางปกครอง</w:t>
            </w:r>
          </w:p>
        </w:tc>
        <w:tc>
          <w:tcPr>
            <w:tcW w:w="2268" w:type="dxa"/>
          </w:tcPr>
          <w:p w14:paraId="7E5A68B8" w14:textId="77777777" w:rsidR="007C0D7E" w:rsidRPr="00B32218" w:rsidRDefault="004C74DD" w:rsidP="00723E0A">
            <w:pPr>
              <w:spacing w:line="223" w:lineRule="auto"/>
              <w:rPr>
                <w:b/>
                <w:bCs/>
                <w:sz w:val="25"/>
                <w:szCs w:val="25"/>
              </w:rPr>
            </w:pPr>
            <w:r w:rsidRPr="00B32218">
              <w:rPr>
                <w:rFonts w:eastAsia="Times New Roman"/>
                <w:sz w:val="24"/>
                <w:szCs w:val="24"/>
              </w:rPr>
              <w:sym w:font="Wingdings" w:char="00A8"/>
            </w:r>
            <w:r w:rsidR="007C0D7E" w:rsidRPr="00B32218">
              <w:rPr>
                <w:b/>
                <w:bCs/>
                <w:sz w:val="25"/>
                <w:szCs w:val="25"/>
                <w:cs/>
              </w:rPr>
              <w:t xml:space="preserve"> </w:t>
            </w:r>
            <w:r w:rsidR="007C0D7E" w:rsidRPr="00B32218">
              <w:rPr>
                <w:b/>
                <w:bCs/>
                <w:sz w:val="26"/>
                <w:szCs w:val="26"/>
                <w:cs/>
              </w:rPr>
              <w:t xml:space="preserve"> </w:t>
            </w:r>
            <w:r w:rsidR="007C0D7E" w:rsidRPr="00B32218">
              <w:rPr>
                <w:b/>
                <w:bCs/>
                <w:sz w:val="25"/>
                <w:szCs w:val="25"/>
                <w:cs/>
              </w:rPr>
              <w:t>ไม่พบประวัติ</w:t>
            </w:r>
          </w:p>
          <w:p w14:paraId="6D704EC1" w14:textId="77777777" w:rsidR="007C0D7E" w:rsidRPr="00B32218" w:rsidRDefault="007C0D7E" w:rsidP="00723E0A">
            <w:pPr>
              <w:spacing w:line="223" w:lineRule="auto"/>
              <w:rPr>
                <w:sz w:val="25"/>
                <w:szCs w:val="25"/>
              </w:rPr>
            </w:pPr>
            <w:r w:rsidRPr="00B32218">
              <w:rPr>
                <w:rFonts w:eastAsia="Times New Roman"/>
                <w:sz w:val="24"/>
                <w:szCs w:val="24"/>
              </w:rPr>
              <w:sym w:font="Wingdings" w:char="00A8"/>
            </w:r>
            <w:r w:rsidRPr="00B32218">
              <w:rPr>
                <w:sz w:val="25"/>
                <w:szCs w:val="25"/>
                <w:cs/>
              </w:rPr>
              <w:t xml:space="preserve"> </w:t>
            </w:r>
            <w:r w:rsidRPr="00B32218">
              <w:rPr>
                <w:sz w:val="26"/>
                <w:szCs w:val="26"/>
                <w:cs/>
              </w:rPr>
              <w:t xml:space="preserve"> </w:t>
            </w:r>
            <w:r w:rsidRPr="00B32218">
              <w:rPr>
                <w:sz w:val="25"/>
                <w:szCs w:val="25"/>
                <w:cs/>
              </w:rPr>
              <w:t>พบประวัติ จำนวน.......คดี (ระบุข้อหา,</w:t>
            </w:r>
            <w:r w:rsidR="001F7900" w:rsidRPr="00B32218">
              <w:rPr>
                <w:sz w:val="25"/>
                <w:szCs w:val="25"/>
                <w:cs/>
              </w:rPr>
              <w:t xml:space="preserve"> </w:t>
            </w:r>
            <w:r w:rsidRPr="00B32218">
              <w:rPr>
                <w:sz w:val="25"/>
                <w:szCs w:val="25"/>
                <w:cs/>
              </w:rPr>
              <w:t>ผลของคดี)</w:t>
            </w:r>
          </w:p>
          <w:p w14:paraId="088A4252" w14:textId="77777777" w:rsidR="007C0D7E" w:rsidRPr="00B32218" w:rsidRDefault="007C0D7E" w:rsidP="00723E0A">
            <w:pPr>
              <w:spacing w:line="223" w:lineRule="auto"/>
              <w:rPr>
                <w:sz w:val="25"/>
                <w:szCs w:val="25"/>
              </w:rPr>
            </w:pPr>
            <w:r w:rsidRPr="00B32218">
              <w:rPr>
                <w:sz w:val="25"/>
                <w:szCs w:val="25"/>
                <w:cs/>
              </w:rPr>
              <w:t>..................................................</w:t>
            </w:r>
          </w:p>
          <w:p w14:paraId="3B1EEF2C" w14:textId="77777777" w:rsidR="007C0D7E" w:rsidRPr="00B32218" w:rsidRDefault="007C0D7E" w:rsidP="00723E0A">
            <w:pPr>
              <w:spacing w:line="223" w:lineRule="auto"/>
              <w:rPr>
                <w:sz w:val="25"/>
                <w:szCs w:val="25"/>
              </w:rPr>
            </w:pPr>
            <w:r w:rsidRPr="00B32218">
              <w:rPr>
                <w:sz w:val="25"/>
                <w:szCs w:val="25"/>
                <w:cs/>
              </w:rPr>
              <w:t>..................................................</w:t>
            </w:r>
          </w:p>
          <w:p w14:paraId="2CCA4B58" w14:textId="77777777" w:rsidR="008B524C" w:rsidRPr="00B32218" w:rsidRDefault="007C0D7E" w:rsidP="00723E0A">
            <w:pPr>
              <w:spacing w:line="223" w:lineRule="auto"/>
              <w:rPr>
                <w:sz w:val="25"/>
                <w:szCs w:val="25"/>
              </w:rPr>
            </w:pPr>
            <w:r w:rsidRPr="00B32218">
              <w:rPr>
                <w:rFonts w:eastAsia="Times New Roman"/>
                <w:color w:val="FFFFFF" w:themeColor="background1"/>
                <w:sz w:val="24"/>
                <w:szCs w:val="24"/>
              </w:rPr>
              <w:sym w:font="Wingdings" w:char="00A8"/>
            </w:r>
            <w:r w:rsidRPr="00B32218">
              <w:rPr>
                <w:color w:val="FFFFFF" w:themeColor="background1"/>
                <w:sz w:val="25"/>
                <w:szCs w:val="25"/>
                <w:cs/>
              </w:rPr>
              <w:t xml:space="preserve"> </w:t>
            </w:r>
            <w:r w:rsidRPr="00B32218">
              <w:rPr>
                <w:color w:val="FFFFFF" w:themeColor="background1"/>
                <w:sz w:val="26"/>
                <w:szCs w:val="26"/>
                <w:cs/>
              </w:rPr>
              <w:t xml:space="preserve"> </w:t>
            </w:r>
            <w:r w:rsidRPr="00B32218">
              <w:rPr>
                <w:color w:val="FFFFFF" w:themeColor="background1"/>
                <w:sz w:val="25"/>
                <w:szCs w:val="25"/>
                <w:cs/>
              </w:rPr>
              <w:t>กอค.  ไม่ได้ตรวจสอบ</w:t>
            </w:r>
          </w:p>
        </w:tc>
        <w:tc>
          <w:tcPr>
            <w:tcW w:w="3119" w:type="dxa"/>
          </w:tcPr>
          <w:p w14:paraId="67B93912" w14:textId="77777777" w:rsidR="008B524C" w:rsidRPr="00B32218" w:rsidRDefault="004C74DD" w:rsidP="00723E0A">
            <w:pPr>
              <w:spacing w:line="223" w:lineRule="auto"/>
              <w:rPr>
                <w:b/>
                <w:bCs/>
                <w:sz w:val="28"/>
                <w:szCs w:val="28"/>
              </w:rPr>
            </w:pP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br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br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br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br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</w:p>
        </w:tc>
      </w:tr>
      <w:tr w:rsidR="008B524C" w:rsidRPr="00B32218" w14:paraId="49B121E8" w14:textId="77777777" w:rsidTr="00134D9B">
        <w:tc>
          <w:tcPr>
            <w:tcW w:w="2127" w:type="dxa"/>
            <w:tcBorders>
              <w:bottom w:val="nil"/>
            </w:tcBorders>
          </w:tcPr>
          <w:p w14:paraId="78BDAD5C" w14:textId="77777777" w:rsidR="008B524C" w:rsidRPr="00B32218" w:rsidRDefault="008B524C" w:rsidP="00723E0A">
            <w:pPr>
              <w:spacing w:line="223" w:lineRule="auto"/>
              <w:rPr>
                <w:b/>
                <w:bCs/>
                <w:sz w:val="25"/>
                <w:szCs w:val="25"/>
              </w:rPr>
            </w:pPr>
            <w:r w:rsidRPr="00B32218">
              <w:rPr>
                <w:b/>
                <w:bCs/>
                <w:sz w:val="25"/>
                <w:szCs w:val="25"/>
                <w:cs/>
              </w:rPr>
              <w:t>กรมบังคับคดี</w:t>
            </w:r>
          </w:p>
        </w:tc>
        <w:tc>
          <w:tcPr>
            <w:tcW w:w="2551" w:type="dxa"/>
          </w:tcPr>
          <w:p w14:paraId="1FB09511" w14:textId="4696CA10" w:rsidR="008B524C" w:rsidRPr="00B32218" w:rsidRDefault="00723E0A" w:rsidP="00723E0A">
            <w:pPr>
              <w:spacing w:line="223" w:lineRule="auto"/>
              <w:rPr>
                <w:sz w:val="25"/>
                <w:szCs w:val="25"/>
              </w:rPr>
            </w:pPr>
            <w:r w:rsidRPr="00B32218">
              <w:rPr>
                <w:sz w:val="25"/>
                <w:szCs w:val="25"/>
                <w:cs/>
              </w:rPr>
              <w:t>เป็นจำเลยในคดีแพ่งที่อยู่ในอำนาจ</w:t>
            </w:r>
            <w:r w:rsidRPr="00B32218">
              <w:rPr>
                <w:sz w:val="25"/>
                <w:szCs w:val="25"/>
                <w:cs/>
              </w:rPr>
              <w:br/>
              <w:t>ของเจ้าพนักงานบังคับคดี  หรือเป็นบุคคลที่ศาลมีคำสั่งพิทักษ์ทรัพย์  หรือเป็นบุคคลล้มละลาย  หรือไม่  ประการใด</w:t>
            </w:r>
          </w:p>
        </w:tc>
        <w:tc>
          <w:tcPr>
            <w:tcW w:w="2268" w:type="dxa"/>
          </w:tcPr>
          <w:p w14:paraId="54535D5B" w14:textId="77777777" w:rsidR="007C0D7E" w:rsidRPr="00B32218" w:rsidRDefault="004C74DD" w:rsidP="00723E0A">
            <w:pPr>
              <w:spacing w:line="223" w:lineRule="auto"/>
              <w:rPr>
                <w:b/>
                <w:bCs/>
                <w:sz w:val="25"/>
                <w:szCs w:val="25"/>
              </w:rPr>
            </w:pPr>
            <w:r w:rsidRPr="00B32218">
              <w:rPr>
                <w:rFonts w:eastAsia="Times New Roman"/>
                <w:sz w:val="24"/>
                <w:szCs w:val="24"/>
              </w:rPr>
              <w:sym w:font="Wingdings" w:char="00A8"/>
            </w:r>
            <w:r w:rsidR="007C0D7E" w:rsidRPr="00B32218">
              <w:rPr>
                <w:b/>
                <w:bCs/>
                <w:sz w:val="25"/>
                <w:szCs w:val="25"/>
                <w:cs/>
              </w:rPr>
              <w:t xml:space="preserve"> </w:t>
            </w:r>
            <w:r w:rsidR="007C0D7E" w:rsidRPr="00B32218">
              <w:rPr>
                <w:b/>
                <w:bCs/>
                <w:sz w:val="26"/>
                <w:szCs w:val="26"/>
                <w:cs/>
              </w:rPr>
              <w:t xml:space="preserve"> </w:t>
            </w:r>
            <w:r w:rsidR="007C0D7E" w:rsidRPr="00B32218">
              <w:rPr>
                <w:b/>
                <w:bCs/>
                <w:sz w:val="25"/>
                <w:szCs w:val="25"/>
                <w:cs/>
              </w:rPr>
              <w:t>ไม่พบประวัติ</w:t>
            </w:r>
          </w:p>
          <w:p w14:paraId="1D313E08" w14:textId="77777777" w:rsidR="007C0D7E" w:rsidRPr="00B32218" w:rsidRDefault="007C0D7E" w:rsidP="00723E0A">
            <w:pPr>
              <w:spacing w:line="223" w:lineRule="auto"/>
              <w:rPr>
                <w:sz w:val="25"/>
                <w:szCs w:val="25"/>
              </w:rPr>
            </w:pPr>
            <w:r w:rsidRPr="00B32218">
              <w:rPr>
                <w:rFonts w:eastAsia="Times New Roman"/>
                <w:sz w:val="24"/>
                <w:szCs w:val="24"/>
              </w:rPr>
              <w:sym w:font="Wingdings" w:char="00A8"/>
            </w:r>
            <w:r w:rsidRPr="00B32218">
              <w:rPr>
                <w:sz w:val="25"/>
                <w:szCs w:val="25"/>
                <w:cs/>
              </w:rPr>
              <w:t xml:space="preserve"> </w:t>
            </w:r>
            <w:r w:rsidRPr="00B32218">
              <w:rPr>
                <w:sz w:val="26"/>
                <w:szCs w:val="26"/>
                <w:cs/>
              </w:rPr>
              <w:t xml:space="preserve"> </w:t>
            </w:r>
            <w:r w:rsidRPr="00B32218">
              <w:rPr>
                <w:sz w:val="25"/>
                <w:szCs w:val="25"/>
                <w:cs/>
              </w:rPr>
              <w:t>พบประวัติ จำนวน.......คดี (ระบุข้อหา,</w:t>
            </w:r>
            <w:r w:rsidR="001F7900" w:rsidRPr="00B32218">
              <w:rPr>
                <w:sz w:val="25"/>
                <w:szCs w:val="25"/>
                <w:cs/>
              </w:rPr>
              <w:t xml:space="preserve"> </w:t>
            </w:r>
            <w:r w:rsidRPr="00B32218">
              <w:rPr>
                <w:sz w:val="25"/>
                <w:szCs w:val="25"/>
                <w:cs/>
              </w:rPr>
              <w:t>ผลของคดี)</w:t>
            </w:r>
          </w:p>
          <w:p w14:paraId="052587CF" w14:textId="77777777" w:rsidR="007C0D7E" w:rsidRPr="00B32218" w:rsidRDefault="007C0D7E" w:rsidP="00723E0A">
            <w:pPr>
              <w:spacing w:line="223" w:lineRule="auto"/>
              <w:rPr>
                <w:sz w:val="25"/>
                <w:szCs w:val="25"/>
              </w:rPr>
            </w:pPr>
            <w:r w:rsidRPr="00B32218">
              <w:rPr>
                <w:sz w:val="25"/>
                <w:szCs w:val="25"/>
                <w:cs/>
              </w:rPr>
              <w:t>..................................................</w:t>
            </w:r>
          </w:p>
          <w:p w14:paraId="0BD7CDF2" w14:textId="77777777" w:rsidR="007C0D7E" w:rsidRPr="00B32218" w:rsidRDefault="007C0D7E" w:rsidP="00723E0A">
            <w:pPr>
              <w:spacing w:line="223" w:lineRule="auto"/>
              <w:rPr>
                <w:sz w:val="25"/>
                <w:szCs w:val="25"/>
              </w:rPr>
            </w:pPr>
            <w:r w:rsidRPr="00B32218">
              <w:rPr>
                <w:sz w:val="25"/>
                <w:szCs w:val="25"/>
                <w:cs/>
              </w:rPr>
              <w:t>..................................................</w:t>
            </w:r>
          </w:p>
          <w:p w14:paraId="710463CD" w14:textId="77777777" w:rsidR="008B524C" w:rsidRPr="00B32218" w:rsidRDefault="007C0D7E" w:rsidP="00723E0A">
            <w:pPr>
              <w:spacing w:line="223" w:lineRule="auto"/>
              <w:rPr>
                <w:sz w:val="25"/>
                <w:szCs w:val="25"/>
              </w:rPr>
            </w:pPr>
            <w:r w:rsidRPr="00B32218">
              <w:rPr>
                <w:rFonts w:eastAsia="Times New Roman"/>
                <w:color w:val="FFFFFF" w:themeColor="background1"/>
                <w:sz w:val="24"/>
                <w:szCs w:val="24"/>
              </w:rPr>
              <w:sym w:font="Wingdings" w:char="00A8"/>
            </w:r>
            <w:r w:rsidRPr="00B32218">
              <w:rPr>
                <w:color w:val="FFFFFF" w:themeColor="background1"/>
                <w:sz w:val="25"/>
                <w:szCs w:val="25"/>
                <w:cs/>
              </w:rPr>
              <w:t xml:space="preserve"> </w:t>
            </w:r>
            <w:r w:rsidRPr="00B32218">
              <w:rPr>
                <w:color w:val="FFFFFF" w:themeColor="background1"/>
                <w:sz w:val="26"/>
                <w:szCs w:val="26"/>
                <w:cs/>
              </w:rPr>
              <w:t xml:space="preserve"> </w:t>
            </w:r>
            <w:r w:rsidRPr="00B32218">
              <w:rPr>
                <w:color w:val="FFFFFF" w:themeColor="background1"/>
                <w:sz w:val="25"/>
                <w:szCs w:val="25"/>
                <w:cs/>
              </w:rPr>
              <w:t>กอค.  ไม่ได้ตรวจสอบ</w:t>
            </w:r>
          </w:p>
        </w:tc>
        <w:tc>
          <w:tcPr>
            <w:tcW w:w="3119" w:type="dxa"/>
          </w:tcPr>
          <w:p w14:paraId="507593BA" w14:textId="77777777" w:rsidR="008B524C" w:rsidRPr="00B32218" w:rsidRDefault="004C74DD" w:rsidP="00723E0A">
            <w:pPr>
              <w:spacing w:line="223" w:lineRule="auto"/>
              <w:rPr>
                <w:b/>
                <w:bCs/>
                <w:sz w:val="28"/>
                <w:szCs w:val="28"/>
              </w:rPr>
            </w:pP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br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br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br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br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</w:p>
        </w:tc>
      </w:tr>
      <w:tr w:rsidR="008B524C" w:rsidRPr="00B32218" w14:paraId="39BAF1E7" w14:textId="77777777" w:rsidTr="00134D9B">
        <w:tc>
          <w:tcPr>
            <w:tcW w:w="2127" w:type="dxa"/>
          </w:tcPr>
          <w:p w14:paraId="2B6EAB3B" w14:textId="77777777" w:rsidR="008B524C" w:rsidRPr="00B32218" w:rsidRDefault="008B524C" w:rsidP="00723E0A">
            <w:pPr>
              <w:spacing w:line="223" w:lineRule="auto"/>
              <w:rPr>
                <w:b/>
                <w:bCs/>
                <w:sz w:val="25"/>
                <w:szCs w:val="25"/>
                <w:cs/>
              </w:rPr>
            </w:pPr>
            <w:r w:rsidRPr="00B32218">
              <w:rPr>
                <w:b/>
                <w:bCs/>
                <w:sz w:val="25"/>
                <w:szCs w:val="25"/>
                <w:cs/>
              </w:rPr>
              <w:t>สำนักงานตำรวจแห่งชาติ</w:t>
            </w:r>
          </w:p>
        </w:tc>
        <w:tc>
          <w:tcPr>
            <w:tcW w:w="2551" w:type="dxa"/>
          </w:tcPr>
          <w:p w14:paraId="4FABCA21" w14:textId="77777777" w:rsidR="008B524C" w:rsidRPr="00B32218" w:rsidRDefault="008B524C" w:rsidP="00723E0A">
            <w:pPr>
              <w:spacing w:line="223" w:lineRule="auto"/>
              <w:rPr>
                <w:sz w:val="25"/>
                <w:szCs w:val="25"/>
                <w:cs/>
              </w:rPr>
            </w:pPr>
            <w:r w:rsidRPr="00B32218">
              <w:rPr>
                <w:sz w:val="25"/>
                <w:szCs w:val="25"/>
                <w:cs/>
              </w:rPr>
              <w:t>ประวัติอาชญากร (คดีอาญา)</w:t>
            </w:r>
          </w:p>
        </w:tc>
        <w:tc>
          <w:tcPr>
            <w:tcW w:w="2268" w:type="dxa"/>
          </w:tcPr>
          <w:p w14:paraId="0C7629B6" w14:textId="77777777" w:rsidR="00F21DE4" w:rsidRPr="00B32218" w:rsidRDefault="004C74DD" w:rsidP="00723E0A">
            <w:pPr>
              <w:spacing w:line="223" w:lineRule="auto"/>
              <w:rPr>
                <w:b/>
                <w:bCs/>
                <w:sz w:val="25"/>
                <w:szCs w:val="25"/>
              </w:rPr>
            </w:pPr>
            <w:r w:rsidRPr="00B32218">
              <w:rPr>
                <w:rFonts w:eastAsia="Times New Roman"/>
                <w:sz w:val="24"/>
                <w:szCs w:val="24"/>
              </w:rPr>
              <w:sym w:font="Wingdings" w:char="00A8"/>
            </w:r>
            <w:r w:rsidR="00F21DE4" w:rsidRPr="00B32218">
              <w:rPr>
                <w:b/>
                <w:bCs/>
                <w:sz w:val="25"/>
                <w:szCs w:val="25"/>
                <w:cs/>
              </w:rPr>
              <w:t xml:space="preserve"> </w:t>
            </w:r>
            <w:r w:rsidR="00F21DE4" w:rsidRPr="00B32218">
              <w:rPr>
                <w:b/>
                <w:bCs/>
                <w:sz w:val="26"/>
                <w:szCs w:val="26"/>
                <w:cs/>
              </w:rPr>
              <w:t xml:space="preserve"> </w:t>
            </w:r>
            <w:r w:rsidR="00F21DE4" w:rsidRPr="00B32218">
              <w:rPr>
                <w:b/>
                <w:bCs/>
                <w:sz w:val="25"/>
                <w:szCs w:val="25"/>
                <w:cs/>
              </w:rPr>
              <w:t>ไม่พบประวัติ</w:t>
            </w:r>
          </w:p>
          <w:p w14:paraId="2C2AD6CD" w14:textId="77777777" w:rsidR="00F21DE4" w:rsidRPr="00B32218" w:rsidRDefault="00F21DE4" w:rsidP="00723E0A">
            <w:pPr>
              <w:spacing w:line="223" w:lineRule="auto"/>
              <w:rPr>
                <w:sz w:val="25"/>
                <w:szCs w:val="25"/>
              </w:rPr>
            </w:pPr>
            <w:r w:rsidRPr="00B32218">
              <w:rPr>
                <w:rFonts w:eastAsia="Times New Roman"/>
                <w:sz w:val="24"/>
                <w:szCs w:val="24"/>
              </w:rPr>
              <w:sym w:font="Wingdings" w:char="00A8"/>
            </w:r>
            <w:r w:rsidRPr="00B32218">
              <w:rPr>
                <w:sz w:val="25"/>
                <w:szCs w:val="25"/>
                <w:cs/>
              </w:rPr>
              <w:t xml:space="preserve"> </w:t>
            </w:r>
            <w:r w:rsidRPr="00B32218">
              <w:rPr>
                <w:sz w:val="26"/>
                <w:szCs w:val="26"/>
                <w:cs/>
              </w:rPr>
              <w:t xml:space="preserve"> </w:t>
            </w:r>
            <w:r w:rsidRPr="00B32218">
              <w:rPr>
                <w:sz w:val="25"/>
                <w:szCs w:val="25"/>
                <w:cs/>
              </w:rPr>
              <w:t>พบประวัติ จำนวน.......คดี (ระบุข้อหา,</w:t>
            </w:r>
            <w:r w:rsidR="001F7900" w:rsidRPr="00B32218">
              <w:rPr>
                <w:sz w:val="25"/>
                <w:szCs w:val="25"/>
                <w:cs/>
              </w:rPr>
              <w:t xml:space="preserve"> </w:t>
            </w:r>
            <w:r w:rsidRPr="00B32218">
              <w:rPr>
                <w:sz w:val="25"/>
                <w:szCs w:val="25"/>
                <w:cs/>
              </w:rPr>
              <w:t>ผลของคดี)</w:t>
            </w:r>
          </w:p>
          <w:p w14:paraId="027F4C58" w14:textId="77777777" w:rsidR="00F21DE4" w:rsidRPr="00B32218" w:rsidRDefault="00F21DE4" w:rsidP="00723E0A">
            <w:pPr>
              <w:spacing w:line="223" w:lineRule="auto"/>
              <w:rPr>
                <w:sz w:val="25"/>
                <w:szCs w:val="25"/>
              </w:rPr>
            </w:pPr>
            <w:r w:rsidRPr="00B32218">
              <w:rPr>
                <w:sz w:val="25"/>
                <w:szCs w:val="25"/>
                <w:cs/>
              </w:rPr>
              <w:t>..................................................</w:t>
            </w:r>
          </w:p>
          <w:p w14:paraId="68A08596" w14:textId="77777777" w:rsidR="00F21DE4" w:rsidRPr="00B32218" w:rsidRDefault="00F21DE4" w:rsidP="00723E0A">
            <w:pPr>
              <w:spacing w:line="223" w:lineRule="auto"/>
              <w:rPr>
                <w:sz w:val="25"/>
                <w:szCs w:val="25"/>
              </w:rPr>
            </w:pPr>
            <w:r w:rsidRPr="00B32218">
              <w:rPr>
                <w:sz w:val="25"/>
                <w:szCs w:val="25"/>
                <w:cs/>
              </w:rPr>
              <w:t>..................................................</w:t>
            </w:r>
          </w:p>
          <w:p w14:paraId="7131BF7B" w14:textId="77777777" w:rsidR="008B524C" w:rsidRPr="00B32218" w:rsidRDefault="00F21DE4" w:rsidP="00723E0A">
            <w:pPr>
              <w:spacing w:line="223" w:lineRule="auto"/>
              <w:rPr>
                <w:sz w:val="25"/>
                <w:szCs w:val="25"/>
              </w:rPr>
            </w:pPr>
            <w:r w:rsidRPr="00B32218">
              <w:rPr>
                <w:rFonts w:eastAsia="Times New Roman"/>
                <w:color w:val="FFFFFF" w:themeColor="background1"/>
                <w:sz w:val="24"/>
                <w:szCs w:val="24"/>
              </w:rPr>
              <w:sym w:font="Wingdings" w:char="00A8"/>
            </w:r>
            <w:r w:rsidRPr="00B32218">
              <w:rPr>
                <w:color w:val="FFFFFF" w:themeColor="background1"/>
                <w:sz w:val="25"/>
                <w:szCs w:val="25"/>
                <w:cs/>
              </w:rPr>
              <w:t xml:space="preserve"> </w:t>
            </w:r>
            <w:r w:rsidRPr="00B32218">
              <w:rPr>
                <w:color w:val="FFFFFF" w:themeColor="background1"/>
                <w:sz w:val="26"/>
                <w:szCs w:val="26"/>
                <w:cs/>
              </w:rPr>
              <w:t xml:space="preserve"> </w:t>
            </w:r>
            <w:r w:rsidRPr="00B32218">
              <w:rPr>
                <w:color w:val="FFFFFF" w:themeColor="background1"/>
                <w:sz w:val="25"/>
                <w:szCs w:val="25"/>
                <w:cs/>
              </w:rPr>
              <w:t>กอค.  ไม่ได้ตรวจสอบ</w:t>
            </w:r>
          </w:p>
        </w:tc>
        <w:tc>
          <w:tcPr>
            <w:tcW w:w="3119" w:type="dxa"/>
          </w:tcPr>
          <w:p w14:paraId="1C8BC96C" w14:textId="77777777" w:rsidR="008B524C" w:rsidRPr="00B32218" w:rsidRDefault="004C74DD" w:rsidP="00723E0A">
            <w:pPr>
              <w:spacing w:line="223" w:lineRule="auto"/>
              <w:rPr>
                <w:b/>
                <w:bCs/>
                <w:sz w:val="28"/>
                <w:szCs w:val="28"/>
              </w:rPr>
            </w:pP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br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br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br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br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</w:p>
        </w:tc>
      </w:tr>
      <w:tr w:rsidR="008B524C" w:rsidRPr="00B32218" w14:paraId="280C2933" w14:textId="77777777" w:rsidTr="00134D9B">
        <w:tc>
          <w:tcPr>
            <w:tcW w:w="2127" w:type="dxa"/>
          </w:tcPr>
          <w:p w14:paraId="53DEF133" w14:textId="0DBFFD90" w:rsidR="008B524C" w:rsidRPr="00F0148B" w:rsidRDefault="008B524C" w:rsidP="00723E0A">
            <w:pPr>
              <w:spacing w:line="223" w:lineRule="auto"/>
              <w:rPr>
                <w:b/>
                <w:bCs/>
                <w:sz w:val="25"/>
                <w:szCs w:val="25"/>
              </w:rPr>
            </w:pPr>
            <w:r w:rsidRPr="00F0148B">
              <w:rPr>
                <w:b/>
                <w:bCs/>
                <w:sz w:val="25"/>
                <w:szCs w:val="25"/>
                <w:cs/>
              </w:rPr>
              <w:t>สำนักงาน ป.ป.ช.</w:t>
            </w:r>
          </w:p>
        </w:tc>
        <w:tc>
          <w:tcPr>
            <w:tcW w:w="2551" w:type="dxa"/>
          </w:tcPr>
          <w:p w14:paraId="2AD819E7" w14:textId="77777777" w:rsidR="008B524C" w:rsidRPr="00B32218" w:rsidRDefault="008B524C" w:rsidP="00723E0A">
            <w:pPr>
              <w:spacing w:line="223" w:lineRule="auto"/>
              <w:rPr>
                <w:sz w:val="25"/>
                <w:szCs w:val="25"/>
                <w:cs/>
              </w:rPr>
            </w:pPr>
            <w:r w:rsidRPr="00B32218">
              <w:rPr>
                <w:sz w:val="25"/>
                <w:szCs w:val="25"/>
                <w:cs/>
              </w:rPr>
              <w:t>การทุจริตในภาครัฐ</w:t>
            </w:r>
          </w:p>
        </w:tc>
        <w:tc>
          <w:tcPr>
            <w:tcW w:w="2268" w:type="dxa"/>
          </w:tcPr>
          <w:p w14:paraId="3F668DBB" w14:textId="77777777" w:rsidR="00F21DE4" w:rsidRPr="00B32218" w:rsidRDefault="004C74DD" w:rsidP="00723E0A">
            <w:pPr>
              <w:spacing w:line="223" w:lineRule="auto"/>
              <w:rPr>
                <w:b/>
                <w:bCs/>
                <w:sz w:val="25"/>
                <w:szCs w:val="25"/>
              </w:rPr>
            </w:pPr>
            <w:r w:rsidRPr="00B32218">
              <w:rPr>
                <w:rFonts w:eastAsia="Times New Roman"/>
                <w:sz w:val="24"/>
                <w:szCs w:val="24"/>
              </w:rPr>
              <w:sym w:font="Wingdings" w:char="00A8"/>
            </w:r>
            <w:r w:rsidR="00F21DE4" w:rsidRPr="00B32218">
              <w:rPr>
                <w:b/>
                <w:bCs/>
                <w:sz w:val="25"/>
                <w:szCs w:val="25"/>
                <w:cs/>
              </w:rPr>
              <w:t xml:space="preserve"> </w:t>
            </w:r>
            <w:r w:rsidR="00F21DE4" w:rsidRPr="00B32218">
              <w:rPr>
                <w:b/>
                <w:bCs/>
                <w:sz w:val="26"/>
                <w:szCs w:val="26"/>
                <w:cs/>
              </w:rPr>
              <w:t xml:space="preserve"> </w:t>
            </w:r>
            <w:r w:rsidR="00F21DE4" w:rsidRPr="00B32218">
              <w:rPr>
                <w:b/>
                <w:bCs/>
                <w:sz w:val="25"/>
                <w:szCs w:val="25"/>
                <w:cs/>
              </w:rPr>
              <w:t>ไม่พบประวัติ</w:t>
            </w:r>
          </w:p>
          <w:p w14:paraId="5C581E77" w14:textId="77777777" w:rsidR="00F21DE4" w:rsidRPr="00B32218" w:rsidRDefault="00F21DE4" w:rsidP="00723E0A">
            <w:pPr>
              <w:spacing w:line="223" w:lineRule="auto"/>
              <w:rPr>
                <w:sz w:val="25"/>
                <w:szCs w:val="25"/>
              </w:rPr>
            </w:pPr>
            <w:r w:rsidRPr="00B32218">
              <w:rPr>
                <w:rFonts w:eastAsia="Times New Roman"/>
                <w:sz w:val="24"/>
                <w:szCs w:val="24"/>
              </w:rPr>
              <w:sym w:font="Wingdings" w:char="00A8"/>
            </w:r>
            <w:r w:rsidRPr="00B32218">
              <w:rPr>
                <w:sz w:val="25"/>
                <w:szCs w:val="25"/>
                <w:cs/>
              </w:rPr>
              <w:t xml:space="preserve"> </w:t>
            </w:r>
            <w:r w:rsidRPr="00B32218">
              <w:rPr>
                <w:sz w:val="26"/>
                <w:szCs w:val="26"/>
                <w:cs/>
              </w:rPr>
              <w:t xml:space="preserve"> </w:t>
            </w:r>
            <w:r w:rsidRPr="00B32218">
              <w:rPr>
                <w:sz w:val="25"/>
                <w:szCs w:val="25"/>
                <w:cs/>
              </w:rPr>
              <w:t>พบประวัติ จำนวน.......คดี (ระบุข้อหา,</w:t>
            </w:r>
            <w:r w:rsidR="001F7900" w:rsidRPr="00B32218">
              <w:rPr>
                <w:sz w:val="25"/>
                <w:szCs w:val="25"/>
                <w:cs/>
              </w:rPr>
              <w:t xml:space="preserve"> </w:t>
            </w:r>
            <w:r w:rsidRPr="00B32218">
              <w:rPr>
                <w:sz w:val="25"/>
                <w:szCs w:val="25"/>
                <w:cs/>
              </w:rPr>
              <w:t>ผลของคดี)</w:t>
            </w:r>
          </w:p>
          <w:p w14:paraId="3B95ABC6" w14:textId="77777777" w:rsidR="00F21DE4" w:rsidRPr="00B32218" w:rsidRDefault="00F21DE4" w:rsidP="00723E0A">
            <w:pPr>
              <w:spacing w:line="223" w:lineRule="auto"/>
              <w:rPr>
                <w:sz w:val="25"/>
                <w:szCs w:val="25"/>
              </w:rPr>
            </w:pPr>
            <w:r w:rsidRPr="00B32218">
              <w:rPr>
                <w:sz w:val="25"/>
                <w:szCs w:val="25"/>
                <w:cs/>
              </w:rPr>
              <w:t>..................................................</w:t>
            </w:r>
          </w:p>
          <w:p w14:paraId="77EB9E06" w14:textId="77777777" w:rsidR="00F21DE4" w:rsidRPr="00B32218" w:rsidRDefault="00F21DE4" w:rsidP="00723E0A">
            <w:pPr>
              <w:spacing w:line="223" w:lineRule="auto"/>
              <w:rPr>
                <w:sz w:val="25"/>
                <w:szCs w:val="25"/>
              </w:rPr>
            </w:pPr>
            <w:r w:rsidRPr="00B32218">
              <w:rPr>
                <w:sz w:val="25"/>
                <w:szCs w:val="25"/>
                <w:cs/>
              </w:rPr>
              <w:t>..................................................</w:t>
            </w:r>
          </w:p>
          <w:p w14:paraId="251A36E1" w14:textId="77777777" w:rsidR="008B524C" w:rsidRPr="00B32218" w:rsidRDefault="00F21DE4" w:rsidP="00723E0A">
            <w:pPr>
              <w:spacing w:line="223" w:lineRule="auto"/>
              <w:rPr>
                <w:sz w:val="25"/>
                <w:szCs w:val="25"/>
              </w:rPr>
            </w:pPr>
            <w:r w:rsidRPr="00B32218">
              <w:rPr>
                <w:rFonts w:eastAsia="Times New Roman"/>
                <w:color w:val="FFFFFF" w:themeColor="background1"/>
                <w:sz w:val="24"/>
                <w:szCs w:val="24"/>
              </w:rPr>
              <w:sym w:font="Wingdings" w:char="00A8"/>
            </w:r>
            <w:r w:rsidRPr="00B32218">
              <w:rPr>
                <w:color w:val="FFFFFF" w:themeColor="background1"/>
                <w:sz w:val="25"/>
                <w:szCs w:val="25"/>
                <w:cs/>
              </w:rPr>
              <w:t xml:space="preserve"> </w:t>
            </w:r>
            <w:r w:rsidRPr="00B32218">
              <w:rPr>
                <w:color w:val="FFFFFF" w:themeColor="background1"/>
                <w:sz w:val="26"/>
                <w:szCs w:val="26"/>
                <w:cs/>
              </w:rPr>
              <w:t xml:space="preserve"> </w:t>
            </w:r>
            <w:r w:rsidRPr="00B32218">
              <w:rPr>
                <w:color w:val="FFFFFF" w:themeColor="background1"/>
                <w:sz w:val="25"/>
                <w:szCs w:val="25"/>
                <w:cs/>
              </w:rPr>
              <w:t>กอค.  ไม่ได้ตรวจสอบ</w:t>
            </w:r>
          </w:p>
        </w:tc>
        <w:tc>
          <w:tcPr>
            <w:tcW w:w="3119" w:type="dxa"/>
          </w:tcPr>
          <w:p w14:paraId="79B82263" w14:textId="77777777" w:rsidR="008B524C" w:rsidRPr="00B32218" w:rsidRDefault="004C74DD" w:rsidP="00723E0A">
            <w:pPr>
              <w:spacing w:line="223" w:lineRule="auto"/>
              <w:rPr>
                <w:b/>
                <w:bCs/>
                <w:sz w:val="28"/>
                <w:szCs w:val="28"/>
              </w:rPr>
            </w:pP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br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br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br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br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</w:p>
        </w:tc>
      </w:tr>
      <w:tr w:rsidR="008B524C" w:rsidRPr="00B32218" w14:paraId="5A69E997" w14:textId="77777777" w:rsidTr="00134D9B">
        <w:tc>
          <w:tcPr>
            <w:tcW w:w="2127" w:type="dxa"/>
          </w:tcPr>
          <w:p w14:paraId="75955F78" w14:textId="129006CA" w:rsidR="008B524C" w:rsidRPr="00F0148B" w:rsidRDefault="008B524C" w:rsidP="00723E0A">
            <w:pPr>
              <w:spacing w:line="223" w:lineRule="auto"/>
              <w:rPr>
                <w:b/>
                <w:bCs/>
                <w:sz w:val="25"/>
                <w:szCs w:val="25"/>
                <w:cs/>
              </w:rPr>
            </w:pPr>
            <w:r w:rsidRPr="00F0148B">
              <w:rPr>
                <w:b/>
                <w:bCs/>
                <w:sz w:val="25"/>
                <w:szCs w:val="25"/>
                <w:cs/>
              </w:rPr>
              <w:t>สำนักงาน</w:t>
            </w:r>
            <w:r w:rsidR="00F0148B">
              <w:rPr>
                <w:rFonts w:hint="cs"/>
                <w:b/>
                <w:bCs/>
                <w:sz w:val="25"/>
                <w:szCs w:val="25"/>
                <w:cs/>
              </w:rPr>
              <w:t xml:space="preserve"> </w:t>
            </w:r>
            <w:r w:rsidRPr="00F0148B">
              <w:rPr>
                <w:b/>
                <w:bCs/>
                <w:sz w:val="25"/>
                <w:szCs w:val="25"/>
                <w:cs/>
              </w:rPr>
              <w:t>ป.ป.ท.</w:t>
            </w:r>
          </w:p>
        </w:tc>
        <w:tc>
          <w:tcPr>
            <w:tcW w:w="2551" w:type="dxa"/>
          </w:tcPr>
          <w:p w14:paraId="05507585" w14:textId="16D33CF9" w:rsidR="008B524C" w:rsidRPr="00B32218" w:rsidRDefault="008B524C" w:rsidP="00723E0A">
            <w:pPr>
              <w:spacing w:line="223" w:lineRule="auto"/>
              <w:rPr>
                <w:sz w:val="25"/>
                <w:szCs w:val="25"/>
              </w:rPr>
            </w:pPr>
            <w:r w:rsidRPr="00B32218">
              <w:rPr>
                <w:sz w:val="25"/>
                <w:szCs w:val="25"/>
                <w:cs/>
              </w:rPr>
              <w:t>การทุจริตในภาครัฐ</w:t>
            </w:r>
          </w:p>
        </w:tc>
        <w:tc>
          <w:tcPr>
            <w:tcW w:w="2268" w:type="dxa"/>
          </w:tcPr>
          <w:p w14:paraId="7AB911B5" w14:textId="77777777" w:rsidR="00F21DE4" w:rsidRPr="00B32218" w:rsidRDefault="004C74DD" w:rsidP="00723E0A">
            <w:pPr>
              <w:spacing w:line="223" w:lineRule="auto"/>
              <w:rPr>
                <w:b/>
                <w:bCs/>
                <w:sz w:val="25"/>
                <w:szCs w:val="25"/>
              </w:rPr>
            </w:pPr>
            <w:r w:rsidRPr="00B32218">
              <w:rPr>
                <w:rFonts w:eastAsia="Times New Roman"/>
                <w:sz w:val="24"/>
                <w:szCs w:val="24"/>
              </w:rPr>
              <w:sym w:font="Wingdings" w:char="00A8"/>
            </w:r>
            <w:r w:rsidR="00F21DE4" w:rsidRPr="00B32218">
              <w:rPr>
                <w:b/>
                <w:bCs/>
                <w:sz w:val="25"/>
                <w:szCs w:val="25"/>
                <w:cs/>
              </w:rPr>
              <w:t xml:space="preserve"> </w:t>
            </w:r>
            <w:r w:rsidR="00F21DE4" w:rsidRPr="00B32218">
              <w:rPr>
                <w:b/>
                <w:bCs/>
                <w:sz w:val="26"/>
                <w:szCs w:val="26"/>
                <w:cs/>
              </w:rPr>
              <w:t xml:space="preserve"> </w:t>
            </w:r>
            <w:r w:rsidR="00F21DE4" w:rsidRPr="00B32218">
              <w:rPr>
                <w:b/>
                <w:bCs/>
                <w:sz w:val="25"/>
                <w:szCs w:val="25"/>
                <w:cs/>
              </w:rPr>
              <w:t>ไม่พบประวัติ</w:t>
            </w:r>
          </w:p>
          <w:p w14:paraId="28E934E8" w14:textId="77777777" w:rsidR="00F21DE4" w:rsidRPr="00B32218" w:rsidRDefault="00F21DE4" w:rsidP="00723E0A">
            <w:pPr>
              <w:spacing w:line="223" w:lineRule="auto"/>
              <w:rPr>
                <w:sz w:val="25"/>
                <w:szCs w:val="25"/>
              </w:rPr>
            </w:pPr>
            <w:r w:rsidRPr="00B32218">
              <w:rPr>
                <w:rFonts w:eastAsia="Times New Roman"/>
                <w:sz w:val="24"/>
                <w:szCs w:val="24"/>
              </w:rPr>
              <w:sym w:font="Wingdings" w:char="00A8"/>
            </w:r>
            <w:r w:rsidRPr="00B32218">
              <w:rPr>
                <w:sz w:val="25"/>
                <w:szCs w:val="25"/>
                <w:cs/>
              </w:rPr>
              <w:t xml:space="preserve"> </w:t>
            </w:r>
            <w:r w:rsidRPr="00B32218">
              <w:rPr>
                <w:sz w:val="26"/>
                <w:szCs w:val="26"/>
                <w:cs/>
              </w:rPr>
              <w:t xml:space="preserve"> </w:t>
            </w:r>
            <w:r w:rsidRPr="00B32218">
              <w:rPr>
                <w:sz w:val="25"/>
                <w:szCs w:val="25"/>
                <w:cs/>
              </w:rPr>
              <w:t>พบประวัติ จำนวน.......คดี (ระบุข้อหา,</w:t>
            </w:r>
            <w:r w:rsidR="001F7900" w:rsidRPr="00B32218">
              <w:rPr>
                <w:sz w:val="25"/>
                <w:szCs w:val="25"/>
                <w:cs/>
              </w:rPr>
              <w:t xml:space="preserve"> </w:t>
            </w:r>
            <w:r w:rsidRPr="00B32218">
              <w:rPr>
                <w:sz w:val="25"/>
                <w:szCs w:val="25"/>
                <w:cs/>
              </w:rPr>
              <w:t>ผลของคดี)</w:t>
            </w:r>
          </w:p>
          <w:p w14:paraId="159F6E58" w14:textId="77777777" w:rsidR="00F21DE4" w:rsidRPr="00B32218" w:rsidRDefault="00F21DE4" w:rsidP="00723E0A">
            <w:pPr>
              <w:spacing w:line="223" w:lineRule="auto"/>
              <w:rPr>
                <w:sz w:val="25"/>
                <w:szCs w:val="25"/>
              </w:rPr>
            </w:pPr>
            <w:r w:rsidRPr="00B32218">
              <w:rPr>
                <w:sz w:val="25"/>
                <w:szCs w:val="25"/>
                <w:cs/>
              </w:rPr>
              <w:t>..................................................</w:t>
            </w:r>
          </w:p>
          <w:p w14:paraId="2058D314" w14:textId="77777777" w:rsidR="00F21DE4" w:rsidRPr="00B32218" w:rsidRDefault="00F21DE4" w:rsidP="00723E0A">
            <w:pPr>
              <w:spacing w:line="223" w:lineRule="auto"/>
              <w:rPr>
                <w:sz w:val="25"/>
                <w:szCs w:val="25"/>
              </w:rPr>
            </w:pPr>
            <w:r w:rsidRPr="00B32218">
              <w:rPr>
                <w:sz w:val="25"/>
                <w:szCs w:val="25"/>
                <w:cs/>
              </w:rPr>
              <w:t>..................................................</w:t>
            </w:r>
          </w:p>
          <w:p w14:paraId="0AA66715" w14:textId="77777777" w:rsidR="008B524C" w:rsidRPr="00B32218" w:rsidRDefault="00F21DE4" w:rsidP="00723E0A">
            <w:pPr>
              <w:spacing w:line="223" w:lineRule="auto"/>
              <w:rPr>
                <w:sz w:val="25"/>
                <w:szCs w:val="25"/>
              </w:rPr>
            </w:pPr>
            <w:r w:rsidRPr="00B32218">
              <w:rPr>
                <w:rFonts w:eastAsia="Times New Roman"/>
                <w:color w:val="FFFFFF" w:themeColor="background1"/>
                <w:sz w:val="24"/>
                <w:szCs w:val="24"/>
              </w:rPr>
              <w:sym w:font="Wingdings" w:char="00A8"/>
            </w:r>
            <w:r w:rsidRPr="00B32218">
              <w:rPr>
                <w:color w:val="FFFFFF" w:themeColor="background1"/>
                <w:sz w:val="25"/>
                <w:szCs w:val="25"/>
                <w:cs/>
              </w:rPr>
              <w:t xml:space="preserve"> </w:t>
            </w:r>
            <w:r w:rsidRPr="00B32218">
              <w:rPr>
                <w:color w:val="FFFFFF" w:themeColor="background1"/>
                <w:sz w:val="26"/>
                <w:szCs w:val="26"/>
                <w:cs/>
              </w:rPr>
              <w:t xml:space="preserve"> </w:t>
            </w:r>
            <w:r w:rsidRPr="00B32218">
              <w:rPr>
                <w:color w:val="FFFFFF" w:themeColor="background1"/>
                <w:sz w:val="25"/>
                <w:szCs w:val="25"/>
                <w:cs/>
              </w:rPr>
              <w:t>กอค.  ไม่ได้ตรวจสอบ</w:t>
            </w:r>
          </w:p>
        </w:tc>
        <w:tc>
          <w:tcPr>
            <w:tcW w:w="3119" w:type="dxa"/>
          </w:tcPr>
          <w:p w14:paraId="2CCD48AD" w14:textId="77777777" w:rsidR="008B524C" w:rsidRPr="00B32218" w:rsidRDefault="004C74DD" w:rsidP="00723E0A">
            <w:pPr>
              <w:spacing w:line="223" w:lineRule="auto"/>
              <w:rPr>
                <w:b/>
                <w:bCs/>
                <w:sz w:val="28"/>
                <w:szCs w:val="28"/>
              </w:rPr>
            </w:pP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br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br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br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br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</w:p>
        </w:tc>
      </w:tr>
      <w:tr w:rsidR="00723E0A" w:rsidRPr="00B32218" w14:paraId="0ECE6AFD" w14:textId="77777777" w:rsidTr="00134D9B">
        <w:tc>
          <w:tcPr>
            <w:tcW w:w="2127" w:type="dxa"/>
          </w:tcPr>
          <w:p w14:paraId="6B05DFE9" w14:textId="4AE351A5" w:rsidR="00723E0A" w:rsidRPr="00F0148B" w:rsidRDefault="00723E0A" w:rsidP="00723E0A">
            <w:pPr>
              <w:spacing w:line="223" w:lineRule="auto"/>
              <w:rPr>
                <w:b/>
                <w:bCs/>
                <w:sz w:val="25"/>
                <w:szCs w:val="25"/>
                <w:cs/>
              </w:rPr>
            </w:pPr>
            <w:r w:rsidRPr="00F0148B">
              <w:rPr>
                <w:b/>
                <w:bCs/>
                <w:sz w:val="25"/>
                <w:szCs w:val="25"/>
                <w:cs/>
              </w:rPr>
              <w:t>สำนักงาน ปปง.</w:t>
            </w:r>
          </w:p>
        </w:tc>
        <w:tc>
          <w:tcPr>
            <w:tcW w:w="2551" w:type="dxa"/>
          </w:tcPr>
          <w:p w14:paraId="5B6BDF29" w14:textId="68DDC4E6" w:rsidR="00723E0A" w:rsidRPr="00B32218" w:rsidRDefault="00723E0A" w:rsidP="00723E0A">
            <w:pPr>
              <w:spacing w:line="223" w:lineRule="auto"/>
              <w:rPr>
                <w:sz w:val="25"/>
                <w:szCs w:val="25"/>
                <w:cs/>
              </w:rPr>
            </w:pPr>
            <w:r w:rsidRPr="00B32218">
              <w:rPr>
                <w:sz w:val="25"/>
                <w:szCs w:val="25"/>
                <w:cs/>
              </w:rPr>
              <w:t xml:space="preserve">เป็นผู้ถูกดำเนินการตาม พ.ร.บ. ป้องกันและปราบปรามการฟอกเงิน  </w:t>
            </w:r>
            <w:r w:rsidRPr="00B32218">
              <w:rPr>
                <w:sz w:val="25"/>
                <w:szCs w:val="25"/>
                <w:cs/>
              </w:rPr>
              <w:br/>
              <w:t>พ.ศ.  ๒๕๔๒  และ พ.ร.บ. ป้องกันและปราบปรามการสนับสนุน</w:t>
            </w:r>
            <w:r w:rsidRPr="00B32218">
              <w:rPr>
                <w:sz w:val="25"/>
                <w:szCs w:val="25"/>
                <w:cs/>
              </w:rPr>
              <w:br/>
              <w:t>ทางการเงินแก่การก่อการร้าย</w:t>
            </w:r>
            <w:r w:rsidRPr="00B32218">
              <w:rPr>
                <w:sz w:val="25"/>
                <w:szCs w:val="25"/>
                <w:cs/>
              </w:rPr>
              <w:br/>
              <w:t>และการแพร่ขยายอาวุธที่มีอานุภาพทำลายล้างสูง พ.ศ.  ๒๕๕๙  หรือไม่  ประการใด</w:t>
            </w:r>
          </w:p>
        </w:tc>
        <w:tc>
          <w:tcPr>
            <w:tcW w:w="2268" w:type="dxa"/>
          </w:tcPr>
          <w:p w14:paraId="6B5C515C" w14:textId="77777777" w:rsidR="00723E0A" w:rsidRPr="00B32218" w:rsidRDefault="00723E0A" w:rsidP="00723E0A">
            <w:pPr>
              <w:spacing w:line="223" w:lineRule="auto"/>
              <w:rPr>
                <w:b/>
                <w:bCs/>
                <w:sz w:val="25"/>
                <w:szCs w:val="25"/>
              </w:rPr>
            </w:pPr>
            <w:r w:rsidRPr="00B32218">
              <w:rPr>
                <w:rFonts w:eastAsia="Times New Roman"/>
                <w:sz w:val="24"/>
                <w:szCs w:val="24"/>
              </w:rPr>
              <w:sym w:font="Wingdings" w:char="00A8"/>
            </w:r>
            <w:r w:rsidRPr="00B32218">
              <w:rPr>
                <w:b/>
                <w:bCs/>
                <w:sz w:val="25"/>
                <w:szCs w:val="25"/>
                <w:cs/>
              </w:rPr>
              <w:t xml:space="preserve"> </w:t>
            </w:r>
            <w:r w:rsidRPr="00B32218">
              <w:rPr>
                <w:b/>
                <w:bCs/>
                <w:sz w:val="26"/>
                <w:szCs w:val="26"/>
                <w:cs/>
              </w:rPr>
              <w:t xml:space="preserve"> </w:t>
            </w:r>
            <w:r w:rsidRPr="00B32218">
              <w:rPr>
                <w:b/>
                <w:bCs/>
                <w:sz w:val="25"/>
                <w:szCs w:val="25"/>
                <w:cs/>
              </w:rPr>
              <w:t>ไม่พบประวัติ</w:t>
            </w:r>
          </w:p>
          <w:p w14:paraId="4FAA39B2" w14:textId="77777777" w:rsidR="00723E0A" w:rsidRPr="00B32218" w:rsidRDefault="00723E0A" w:rsidP="00723E0A">
            <w:pPr>
              <w:spacing w:line="223" w:lineRule="auto"/>
              <w:rPr>
                <w:sz w:val="25"/>
                <w:szCs w:val="25"/>
              </w:rPr>
            </w:pPr>
            <w:r w:rsidRPr="00B32218">
              <w:rPr>
                <w:rFonts w:eastAsia="Times New Roman"/>
                <w:sz w:val="24"/>
                <w:szCs w:val="24"/>
              </w:rPr>
              <w:sym w:font="Wingdings" w:char="00A8"/>
            </w:r>
            <w:r w:rsidRPr="00B32218">
              <w:rPr>
                <w:sz w:val="25"/>
                <w:szCs w:val="25"/>
                <w:cs/>
              </w:rPr>
              <w:t xml:space="preserve"> </w:t>
            </w:r>
            <w:r w:rsidRPr="00B32218">
              <w:rPr>
                <w:sz w:val="26"/>
                <w:szCs w:val="26"/>
                <w:cs/>
              </w:rPr>
              <w:t xml:space="preserve"> </w:t>
            </w:r>
            <w:r w:rsidRPr="00B32218">
              <w:rPr>
                <w:sz w:val="25"/>
                <w:szCs w:val="25"/>
                <w:cs/>
              </w:rPr>
              <w:t>พบประวัติ จำนวน.......คดี (ระบุข้อหา, ผลของคดี)</w:t>
            </w:r>
          </w:p>
          <w:p w14:paraId="5074447E" w14:textId="77777777" w:rsidR="00723E0A" w:rsidRPr="00B32218" w:rsidRDefault="00723E0A" w:rsidP="00723E0A">
            <w:pPr>
              <w:spacing w:line="223" w:lineRule="auto"/>
              <w:rPr>
                <w:sz w:val="25"/>
                <w:szCs w:val="25"/>
              </w:rPr>
            </w:pPr>
            <w:r w:rsidRPr="00B32218">
              <w:rPr>
                <w:sz w:val="25"/>
                <w:szCs w:val="25"/>
                <w:cs/>
              </w:rPr>
              <w:t>..................................................</w:t>
            </w:r>
          </w:p>
          <w:p w14:paraId="17748605" w14:textId="77777777" w:rsidR="00723E0A" w:rsidRPr="00B32218" w:rsidRDefault="00723E0A" w:rsidP="00723E0A">
            <w:pPr>
              <w:spacing w:line="223" w:lineRule="auto"/>
              <w:rPr>
                <w:sz w:val="25"/>
                <w:szCs w:val="25"/>
              </w:rPr>
            </w:pPr>
            <w:r w:rsidRPr="00B32218">
              <w:rPr>
                <w:sz w:val="25"/>
                <w:szCs w:val="25"/>
                <w:cs/>
              </w:rPr>
              <w:t>..................................................</w:t>
            </w:r>
          </w:p>
          <w:p w14:paraId="545D08ED" w14:textId="6C462509" w:rsidR="00723E0A" w:rsidRPr="00B32218" w:rsidRDefault="00723E0A" w:rsidP="00723E0A">
            <w:pPr>
              <w:spacing w:line="223" w:lineRule="auto"/>
              <w:rPr>
                <w:rFonts w:eastAsia="Times New Roman"/>
                <w:sz w:val="24"/>
                <w:szCs w:val="24"/>
              </w:rPr>
            </w:pPr>
            <w:r w:rsidRPr="00B32218">
              <w:rPr>
                <w:rFonts w:eastAsia="Times New Roman"/>
                <w:color w:val="FFFFFF" w:themeColor="background1"/>
                <w:sz w:val="24"/>
                <w:szCs w:val="24"/>
              </w:rPr>
              <w:sym w:font="Wingdings" w:char="00A8"/>
            </w:r>
            <w:r w:rsidRPr="00B32218">
              <w:rPr>
                <w:color w:val="FFFFFF" w:themeColor="background1"/>
                <w:sz w:val="25"/>
                <w:szCs w:val="25"/>
                <w:cs/>
              </w:rPr>
              <w:t xml:space="preserve"> </w:t>
            </w:r>
            <w:r w:rsidRPr="00B32218">
              <w:rPr>
                <w:color w:val="FFFFFF" w:themeColor="background1"/>
                <w:sz w:val="26"/>
                <w:szCs w:val="26"/>
                <w:cs/>
              </w:rPr>
              <w:t xml:space="preserve"> </w:t>
            </w:r>
            <w:r w:rsidRPr="00B32218">
              <w:rPr>
                <w:color w:val="FFFFFF" w:themeColor="background1"/>
                <w:sz w:val="25"/>
                <w:szCs w:val="25"/>
                <w:cs/>
              </w:rPr>
              <w:t>กอค.  ไม่ได้ตรวจสอบ</w:t>
            </w:r>
          </w:p>
        </w:tc>
        <w:tc>
          <w:tcPr>
            <w:tcW w:w="3119" w:type="dxa"/>
          </w:tcPr>
          <w:p w14:paraId="102C4E8F" w14:textId="5A07C573" w:rsidR="00723E0A" w:rsidRPr="00B32218" w:rsidRDefault="00723E0A" w:rsidP="00723E0A">
            <w:pPr>
              <w:spacing w:line="223" w:lineRule="auto"/>
              <w:rPr>
                <w:sz w:val="28"/>
                <w:szCs w:val="28"/>
                <w:u w:val="dotted"/>
              </w:rPr>
            </w:pP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br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br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br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br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</w:p>
        </w:tc>
      </w:tr>
    </w:tbl>
    <w:p w14:paraId="2C333068" w14:textId="77777777" w:rsidR="00940035" w:rsidRPr="00B32218" w:rsidRDefault="00143EEA" w:rsidP="006A039E">
      <w:pPr>
        <w:spacing w:after="0" w:line="228" w:lineRule="auto"/>
        <w:ind w:right="-46"/>
        <w:jc w:val="center"/>
        <w:rPr>
          <w:sz w:val="20"/>
          <w:szCs w:val="20"/>
        </w:rPr>
      </w:pPr>
      <w:r w:rsidRPr="00B32218">
        <w:rPr>
          <w:noProof/>
          <w:color w:val="FF0000"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5623A79" wp14:editId="04B0034E">
                <wp:simplePos x="0" y="0"/>
                <wp:positionH relativeFrom="column">
                  <wp:posOffset>4369625</wp:posOffset>
                </wp:positionH>
                <wp:positionV relativeFrom="paragraph">
                  <wp:posOffset>84455</wp:posOffset>
                </wp:positionV>
                <wp:extent cx="1586865" cy="344384"/>
                <wp:effectExtent l="0" t="0" r="13335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6865" cy="3443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91A07" w14:textId="77777777" w:rsidR="002630AA" w:rsidRPr="00293384" w:rsidRDefault="002630AA" w:rsidP="002630AA">
                            <w:pPr>
                              <w:jc w:val="right"/>
                              <w:rPr>
                                <w:lang w:val="en-GB"/>
                              </w:rPr>
                            </w:pPr>
                            <w:r w:rsidRPr="00293384">
                              <w:rPr>
                                <w:lang w:val="en-GB"/>
                              </w:rPr>
                              <w:t xml:space="preserve">/ </w:t>
                            </w:r>
                            <w:r w:rsidRPr="00293384">
                              <w:rPr>
                                <w:b/>
                                <w:bCs/>
                                <w:cs/>
                              </w:rPr>
                              <w:t>สำนักงาน</w:t>
                            </w:r>
                            <w:r w:rsidRPr="00293384">
                              <w:t xml:space="preserve">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623A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4.05pt;margin-top:6.65pt;width:124.95pt;height:27.1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" strokecolor="white [3212]">
                <v:textbox>
                  <w:txbxContent>
                    <w:p w14:paraId="64091A07" w14:textId="77777777" w:rsidR="002630AA" w:rsidRPr="00293384" w:rsidRDefault="002630AA" w:rsidP="002630AA">
                      <w:pPr>
                        <w:jc w:val="right"/>
                        <w:rPr>
                          <w:lang w:val="en-GB"/>
                        </w:rPr>
                      </w:pPr>
                      <w:r w:rsidRPr="00293384">
                        <w:rPr>
                          <w:lang w:val="en-GB"/>
                        </w:rPr>
                        <w:t xml:space="preserve">/ </w:t>
                      </w:r>
                      <w:r w:rsidRPr="00293384">
                        <w:rPr>
                          <w:b/>
                          <w:bCs/>
                          <w:cs/>
                        </w:rPr>
                        <w:t>สำนักงาน</w:t>
                      </w:r>
                      <w:r w:rsidRPr="00293384">
                        <w:t xml:space="preserve"> …</w:t>
                      </w:r>
                    </w:p>
                  </w:txbxContent>
                </v:textbox>
              </v:shape>
            </w:pict>
          </mc:Fallback>
        </mc:AlternateContent>
      </w:r>
    </w:p>
    <w:p w14:paraId="42D4C47F" w14:textId="77777777" w:rsidR="008B524C" w:rsidRPr="00B32218" w:rsidRDefault="008B524C" w:rsidP="006A039E">
      <w:pPr>
        <w:spacing w:line="228" w:lineRule="auto"/>
        <w:ind w:right="-46"/>
        <w:jc w:val="right"/>
      </w:pPr>
    </w:p>
    <w:p w14:paraId="0D2D6862" w14:textId="77777777" w:rsidR="001F235A" w:rsidRPr="00B32218" w:rsidRDefault="001F235A" w:rsidP="006A039E">
      <w:pPr>
        <w:spacing w:after="120" w:line="223" w:lineRule="auto"/>
        <w:ind w:right="-46"/>
        <w:jc w:val="center"/>
        <w:rPr>
          <w:sz w:val="20"/>
          <w:szCs w:val="20"/>
        </w:rPr>
      </w:pPr>
      <w:r w:rsidRPr="00B32218">
        <w:rPr>
          <w:cs/>
        </w:rPr>
        <w:t xml:space="preserve">- ๒ </w:t>
      </w:r>
      <w:r w:rsidR="00DF1A7C" w:rsidRPr="00B32218">
        <w:rPr>
          <w:cs/>
        </w:rPr>
        <w:t>-</w:t>
      </w:r>
    </w:p>
    <w:p w14:paraId="220A2CE1" w14:textId="77777777" w:rsidR="001F7900" w:rsidRPr="00B32218" w:rsidRDefault="001F7900" w:rsidP="006A039E">
      <w:pPr>
        <w:spacing w:after="0" w:line="223" w:lineRule="auto"/>
        <w:ind w:right="-46"/>
        <w:jc w:val="center"/>
        <w:rPr>
          <w:sz w:val="20"/>
          <w:szCs w:val="20"/>
          <w:cs/>
        </w:rPr>
      </w:pPr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2103"/>
        <w:gridCol w:w="2575"/>
        <w:gridCol w:w="2268"/>
        <w:gridCol w:w="3119"/>
      </w:tblGrid>
      <w:tr w:rsidR="008B524C" w:rsidRPr="00B32218" w14:paraId="6BE01609" w14:textId="77777777" w:rsidTr="00134D9B">
        <w:tc>
          <w:tcPr>
            <w:tcW w:w="21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686CD5" w14:textId="77777777" w:rsidR="008B524C" w:rsidRPr="00B32218" w:rsidRDefault="008B524C" w:rsidP="006A039E">
            <w:pPr>
              <w:spacing w:line="223" w:lineRule="auto"/>
              <w:jc w:val="center"/>
              <w:rPr>
                <w:b/>
                <w:bCs/>
                <w:sz w:val="25"/>
                <w:szCs w:val="25"/>
                <w:cs/>
              </w:rPr>
            </w:pPr>
            <w:r w:rsidRPr="00B32218">
              <w:rPr>
                <w:b/>
                <w:bCs/>
                <w:sz w:val="25"/>
                <w:szCs w:val="25"/>
                <w:cs/>
              </w:rPr>
              <w:t>หน่วยงาน</w:t>
            </w:r>
          </w:p>
        </w:tc>
        <w:tc>
          <w:tcPr>
            <w:tcW w:w="2575" w:type="dxa"/>
            <w:shd w:val="clear" w:color="auto" w:fill="D9D9D9" w:themeFill="background1" w:themeFillShade="D9"/>
          </w:tcPr>
          <w:p w14:paraId="702410F3" w14:textId="77777777" w:rsidR="008B524C" w:rsidRPr="00B32218" w:rsidRDefault="008B524C" w:rsidP="006A039E">
            <w:pPr>
              <w:spacing w:line="223" w:lineRule="auto"/>
              <w:jc w:val="center"/>
              <w:rPr>
                <w:b/>
                <w:bCs/>
                <w:sz w:val="25"/>
                <w:szCs w:val="25"/>
              </w:rPr>
            </w:pPr>
            <w:r w:rsidRPr="00B32218">
              <w:rPr>
                <w:b/>
                <w:bCs/>
                <w:sz w:val="25"/>
                <w:szCs w:val="25"/>
                <w:cs/>
              </w:rPr>
              <w:t>ประเด็น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2AB37EF" w14:textId="77777777" w:rsidR="008B524C" w:rsidRPr="00B32218" w:rsidRDefault="008B524C" w:rsidP="006A039E">
            <w:pPr>
              <w:spacing w:line="223" w:lineRule="auto"/>
              <w:jc w:val="center"/>
              <w:rPr>
                <w:b/>
                <w:bCs/>
                <w:sz w:val="25"/>
                <w:szCs w:val="25"/>
                <w:cs/>
              </w:rPr>
            </w:pPr>
            <w:r w:rsidRPr="00B32218">
              <w:rPr>
                <w:b/>
                <w:bCs/>
                <w:sz w:val="25"/>
                <w:szCs w:val="25"/>
                <w:cs/>
              </w:rPr>
              <w:t>ผลการตรวจสอบ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6D8D96D3" w14:textId="77777777" w:rsidR="008B524C" w:rsidRPr="00B32218" w:rsidRDefault="008B524C" w:rsidP="006A039E">
            <w:pPr>
              <w:spacing w:line="223" w:lineRule="auto"/>
              <w:jc w:val="center"/>
              <w:rPr>
                <w:b/>
                <w:bCs/>
                <w:sz w:val="25"/>
                <w:szCs w:val="25"/>
                <w:cs/>
              </w:rPr>
            </w:pPr>
            <w:r w:rsidRPr="00B32218">
              <w:rPr>
                <w:b/>
                <w:bCs/>
                <w:sz w:val="25"/>
                <w:szCs w:val="25"/>
                <w:cs/>
              </w:rPr>
              <w:t>หมายเหตุ</w:t>
            </w:r>
          </w:p>
        </w:tc>
      </w:tr>
      <w:tr w:rsidR="008B524C" w:rsidRPr="00B32218" w14:paraId="387D1905" w14:textId="77777777" w:rsidTr="00134D9B">
        <w:tc>
          <w:tcPr>
            <w:tcW w:w="2103" w:type="dxa"/>
          </w:tcPr>
          <w:p w14:paraId="239B7227" w14:textId="3A613D1D" w:rsidR="008B524C" w:rsidRPr="00F0148B" w:rsidRDefault="008B524C" w:rsidP="006A039E">
            <w:pPr>
              <w:spacing w:line="223" w:lineRule="auto"/>
              <w:rPr>
                <w:b/>
                <w:bCs/>
                <w:sz w:val="25"/>
                <w:szCs w:val="25"/>
                <w:cs/>
              </w:rPr>
            </w:pPr>
            <w:r w:rsidRPr="00F0148B">
              <w:rPr>
                <w:b/>
                <w:bCs/>
                <w:sz w:val="25"/>
                <w:szCs w:val="25"/>
                <w:cs/>
              </w:rPr>
              <w:t>สำนักงาน ป.ป.ส.</w:t>
            </w:r>
          </w:p>
        </w:tc>
        <w:tc>
          <w:tcPr>
            <w:tcW w:w="2575" w:type="dxa"/>
          </w:tcPr>
          <w:p w14:paraId="1D76FAE4" w14:textId="77777777" w:rsidR="008B524C" w:rsidRPr="00B32218" w:rsidRDefault="008B524C" w:rsidP="006A039E">
            <w:pPr>
              <w:spacing w:line="223" w:lineRule="auto"/>
              <w:rPr>
                <w:sz w:val="25"/>
                <w:szCs w:val="25"/>
              </w:rPr>
            </w:pPr>
            <w:r w:rsidRPr="00B32218">
              <w:rPr>
                <w:sz w:val="25"/>
                <w:szCs w:val="25"/>
                <w:cs/>
              </w:rPr>
              <w:t>คดีความผิดเกี่ยวกับยาเสพติด</w:t>
            </w:r>
          </w:p>
        </w:tc>
        <w:tc>
          <w:tcPr>
            <w:tcW w:w="2268" w:type="dxa"/>
          </w:tcPr>
          <w:p w14:paraId="7883C38F" w14:textId="77777777" w:rsidR="00F21DE4" w:rsidRPr="00B32218" w:rsidRDefault="004C74DD" w:rsidP="006A039E">
            <w:pPr>
              <w:spacing w:line="223" w:lineRule="auto"/>
              <w:rPr>
                <w:b/>
                <w:bCs/>
                <w:sz w:val="25"/>
                <w:szCs w:val="25"/>
              </w:rPr>
            </w:pPr>
            <w:r w:rsidRPr="00B32218">
              <w:rPr>
                <w:rFonts w:eastAsia="Times New Roman"/>
                <w:sz w:val="24"/>
                <w:szCs w:val="24"/>
              </w:rPr>
              <w:sym w:font="Wingdings" w:char="00A8"/>
            </w:r>
            <w:r w:rsidR="00F21DE4" w:rsidRPr="00B32218">
              <w:rPr>
                <w:b/>
                <w:bCs/>
                <w:sz w:val="25"/>
                <w:szCs w:val="25"/>
                <w:cs/>
              </w:rPr>
              <w:t xml:space="preserve"> </w:t>
            </w:r>
            <w:r w:rsidR="00F21DE4" w:rsidRPr="00B32218">
              <w:rPr>
                <w:b/>
                <w:bCs/>
                <w:sz w:val="26"/>
                <w:szCs w:val="26"/>
                <w:cs/>
              </w:rPr>
              <w:t xml:space="preserve"> </w:t>
            </w:r>
            <w:r w:rsidR="00F21DE4" w:rsidRPr="00B32218">
              <w:rPr>
                <w:b/>
                <w:bCs/>
                <w:sz w:val="25"/>
                <w:szCs w:val="25"/>
                <w:cs/>
              </w:rPr>
              <w:t>ไม่พบประวัติ</w:t>
            </w:r>
          </w:p>
          <w:p w14:paraId="71F230C5" w14:textId="77777777" w:rsidR="00F21DE4" w:rsidRPr="00B32218" w:rsidRDefault="00F21DE4" w:rsidP="006A039E">
            <w:pPr>
              <w:spacing w:line="223" w:lineRule="auto"/>
              <w:rPr>
                <w:sz w:val="25"/>
                <w:szCs w:val="25"/>
              </w:rPr>
            </w:pPr>
            <w:r w:rsidRPr="00B32218">
              <w:rPr>
                <w:rFonts w:eastAsia="Times New Roman"/>
                <w:sz w:val="24"/>
                <w:szCs w:val="24"/>
              </w:rPr>
              <w:sym w:font="Wingdings" w:char="00A8"/>
            </w:r>
            <w:r w:rsidRPr="00B32218">
              <w:rPr>
                <w:sz w:val="25"/>
                <w:szCs w:val="25"/>
                <w:cs/>
              </w:rPr>
              <w:t xml:space="preserve"> </w:t>
            </w:r>
            <w:r w:rsidRPr="00B32218">
              <w:rPr>
                <w:sz w:val="26"/>
                <w:szCs w:val="26"/>
                <w:cs/>
              </w:rPr>
              <w:t xml:space="preserve"> </w:t>
            </w:r>
            <w:r w:rsidRPr="00B32218">
              <w:rPr>
                <w:sz w:val="25"/>
                <w:szCs w:val="25"/>
                <w:cs/>
              </w:rPr>
              <w:t>พบประวัติ จำนวน.......คดี (ระบุข้อหา,</w:t>
            </w:r>
            <w:r w:rsidR="001F7900" w:rsidRPr="00B32218">
              <w:rPr>
                <w:sz w:val="25"/>
                <w:szCs w:val="25"/>
                <w:cs/>
              </w:rPr>
              <w:t xml:space="preserve"> </w:t>
            </w:r>
            <w:r w:rsidRPr="00B32218">
              <w:rPr>
                <w:sz w:val="25"/>
                <w:szCs w:val="25"/>
                <w:cs/>
              </w:rPr>
              <w:t>ผลของคดี)</w:t>
            </w:r>
          </w:p>
          <w:p w14:paraId="7345DE17" w14:textId="77777777" w:rsidR="00F21DE4" w:rsidRPr="00B32218" w:rsidRDefault="00F21DE4" w:rsidP="006A039E">
            <w:pPr>
              <w:spacing w:line="223" w:lineRule="auto"/>
              <w:rPr>
                <w:sz w:val="25"/>
                <w:szCs w:val="25"/>
              </w:rPr>
            </w:pPr>
            <w:r w:rsidRPr="00B32218">
              <w:rPr>
                <w:sz w:val="25"/>
                <w:szCs w:val="25"/>
                <w:cs/>
              </w:rPr>
              <w:t>..................................................</w:t>
            </w:r>
          </w:p>
          <w:p w14:paraId="5A66012E" w14:textId="77777777" w:rsidR="00F21DE4" w:rsidRPr="00B32218" w:rsidRDefault="00F21DE4" w:rsidP="006A039E">
            <w:pPr>
              <w:spacing w:line="223" w:lineRule="auto"/>
              <w:rPr>
                <w:sz w:val="25"/>
                <w:szCs w:val="25"/>
              </w:rPr>
            </w:pPr>
            <w:r w:rsidRPr="00B32218">
              <w:rPr>
                <w:sz w:val="25"/>
                <w:szCs w:val="25"/>
                <w:cs/>
              </w:rPr>
              <w:t>..................................................</w:t>
            </w:r>
          </w:p>
          <w:p w14:paraId="1648200C" w14:textId="77777777" w:rsidR="008B524C" w:rsidRPr="00B32218" w:rsidRDefault="00F21DE4" w:rsidP="006A039E">
            <w:pPr>
              <w:spacing w:line="223" w:lineRule="auto"/>
              <w:rPr>
                <w:sz w:val="25"/>
                <w:szCs w:val="25"/>
              </w:rPr>
            </w:pPr>
            <w:r w:rsidRPr="00B32218">
              <w:rPr>
                <w:rFonts w:eastAsia="Times New Roman"/>
                <w:color w:val="FFFFFF" w:themeColor="background1"/>
                <w:sz w:val="24"/>
                <w:szCs w:val="24"/>
              </w:rPr>
              <w:sym w:font="Wingdings" w:char="00A8"/>
            </w:r>
            <w:r w:rsidRPr="00B32218">
              <w:rPr>
                <w:color w:val="FFFFFF" w:themeColor="background1"/>
                <w:sz w:val="25"/>
                <w:szCs w:val="25"/>
                <w:cs/>
              </w:rPr>
              <w:t xml:space="preserve"> </w:t>
            </w:r>
            <w:r w:rsidRPr="00B32218">
              <w:rPr>
                <w:color w:val="FFFFFF" w:themeColor="background1"/>
                <w:sz w:val="26"/>
                <w:szCs w:val="26"/>
                <w:cs/>
              </w:rPr>
              <w:t xml:space="preserve"> </w:t>
            </w:r>
            <w:r w:rsidRPr="00B32218">
              <w:rPr>
                <w:color w:val="FFFFFF" w:themeColor="background1"/>
                <w:sz w:val="25"/>
                <w:szCs w:val="25"/>
                <w:cs/>
              </w:rPr>
              <w:t>กอค.  ไม่ได้ตรวจสอบ</w:t>
            </w:r>
          </w:p>
        </w:tc>
        <w:tc>
          <w:tcPr>
            <w:tcW w:w="3119" w:type="dxa"/>
          </w:tcPr>
          <w:p w14:paraId="68023A22" w14:textId="77777777" w:rsidR="008B524C" w:rsidRPr="00B32218" w:rsidRDefault="004C74DD" w:rsidP="006A039E">
            <w:pPr>
              <w:spacing w:line="223" w:lineRule="auto"/>
              <w:rPr>
                <w:b/>
                <w:bCs/>
                <w:sz w:val="28"/>
                <w:szCs w:val="28"/>
              </w:rPr>
            </w:pP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br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br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br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br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</w:p>
        </w:tc>
      </w:tr>
      <w:tr w:rsidR="006A039E" w:rsidRPr="00B32218" w14:paraId="459AA087" w14:textId="77777777" w:rsidTr="006A039E">
        <w:trPr>
          <w:trHeight w:val="2551"/>
        </w:trPr>
        <w:tc>
          <w:tcPr>
            <w:tcW w:w="2103" w:type="dxa"/>
          </w:tcPr>
          <w:p w14:paraId="3235B985" w14:textId="77777777" w:rsidR="006A039E" w:rsidRPr="00B32218" w:rsidRDefault="006A039E" w:rsidP="006A039E">
            <w:pPr>
              <w:spacing w:line="223" w:lineRule="auto"/>
              <w:rPr>
                <w:b/>
                <w:bCs/>
                <w:sz w:val="25"/>
                <w:szCs w:val="25"/>
                <w:cs/>
              </w:rPr>
            </w:pPr>
            <w:r w:rsidRPr="00B32218">
              <w:rPr>
                <w:b/>
                <w:bCs/>
                <w:spacing w:val="-8"/>
                <w:sz w:val="25"/>
                <w:szCs w:val="25"/>
                <w:cs/>
              </w:rPr>
              <w:t>บริษัท ศูนย์รับฝากหลักทรัพย์</w:t>
            </w:r>
            <w:r w:rsidRPr="00B32218">
              <w:rPr>
                <w:b/>
                <w:bCs/>
                <w:sz w:val="25"/>
                <w:szCs w:val="25"/>
                <w:cs/>
              </w:rPr>
              <w:t xml:space="preserve"> (ประเทศไทย) จำกัด</w:t>
            </w:r>
          </w:p>
        </w:tc>
        <w:tc>
          <w:tcPr>
            <w:tcW w:w="2575" w:type="dxa"/>
            <w:shd w:val="clear" w:color="auto" w:fill="auto"/>
          </w:tcPr>
          <w:p w14:paraId="521B01F3" w14:textId="3B46DEFA" w:rsidR="006A039E" w:rsidRPr="00B32218" w:rsidRDefault="003D1FBF" w:rsidP="006A039E">
            <w:pPr>
              <w:tabs>
                <w:tab w:val="left" w:pos="211"/>
              </w:tabs>
              <w:spacing w:line="223" w:lineRule="auto"/>
              <w:rPr>
                <w:rFonts w:eastAsia="Calibri"/>
                <w:b/>
                <w:bCs/>
                <w:sz w:val="25"/>
                <w:szCs w:val="25"/>
              </w:rPr>
            </w:pPr>
            <w:r w:rsidRPr="00B32218">
              <w:rPr>
                <w:rFonts w:eastAsia="Calibri"/>
                <w:b/>
                <w:bCs/>
                <w:sz w:val="25"/>
                <w:szCs w:val="25"/>
                <w:cs/>
              </w:rPr>
              <w:t>การตรวจสอบข้อมูลการถือหุ้น</w:t>
            </w:r>
            <w:r w:rsidRPr="00B32218">
              <w:rPr>
                <w:rFonts w:eastAsia="Calibri"/>
                <w:b/>
                <w:bCs/>
                <w:sz w:val="25"/>
                <w:szCs w:val="25"/>
                <w:cs/>
              </w:rPr>
              <w:br/>
            </w:r>
            <w:r w:rsidR="006A039E" w:rsidRPr="00B32218">
              <w:rPr>
                <w:rFonts w:eastAsia="Calibri"/>
                <w:b/>
                <w:bCs/>
                <w:sz w:val="25"/>
                <w:szCs w:val="25"/>
                <w:cs/>
              </w:rPr>
              <w:t>ที่อยู่ในความรับผิดชอบของ</w:t>
            </w:r>
            <w:r w:rsidR="006A039E" w:rsidRPr="00B32218">
              <w:rPr>
                <w:rFonts w:eastAsia="Calibri"/>
                <w:b/>
                <w:bCs/>
                <w:sz w:val="25"/>
                <w:szCs w:val="25"/>
              </w:rPr>
              <w:t xml:space="preserve"> </w:t>
            </w:r>
            <w:r w:rsidR="006A039E" w:rsidRPr="00B32218">
              <w:rPr>
                <w:rFonts w:eastAsia="Calibri"/>
                <w:b/>
                <w:bCs/>
                <w:sz w:val="25"/>
                <w:szCs w:val="25"/>
                <w:cs/>
              </w:rPr>
              <w:t>บริษัท</w:t>
            </w:r>
            <w:r w:rsidR="006A039E" w:rsidRPr="00B32218">
              <w:rPr>
                <w:rFonts w:eastAsia="Calibri"/>
                <w:b/>
                <w:bCs/>
                <w:sz w:val="25"/>
                <w:szCs w:val="25"/>
              </w:rPr>
              <w:t xml:space="preserve"> </w:t>
            </w:r>
            <w:r w:rsidR="006A039E" w:rsidRPr="00B32218">
              <w:rPr>
                <w:rFonts w:eastAsia="Calibri"/>
                <w:b/>
                <w:bCs/>
                <w:sz w:val="25"/>
                <w:szCs w:val="25"/>
                <w:cs/>
              </w:rPr>
              <w:t>ศูนย์รับฝากหลักทรัพย์</w:t>
            </w:r>
            <w:r w:rsidR="006A039E" w:rsidRPr="00B32218">
              <w:rPr>
                <w:rFonts w:eastAsia="Calibri"/>
                <w:b/>
                <w:bCs/>
                <w:sz w:val="25"/>
                <w:szCs w:val="25"/>
              </w:rPr>
              <w:t xml:space="preserve"> (</w:t>
            </w:r>
            <w:r w:rsidR="006A039E" w:rsidRPr="00B32218">
              <w:rPr>
                <w:rFonts w:eastAsia="Calibri"/>
                <w:b/>
                <w:bCs/>
                <w:sz w:val="25"/>
                <w:szCs w:val="25"/>
                <w:cs/>
              </w:rPr>
              <w:t>ประเทศไทย</w:t>
            </w:r>
            <w:r w:rsidR="006A039E" w:rsidRPr="00B32218">
              <w:rPr>
                <w:rFonts w:eastAsia="Calibri"/>
                <w:b/>
                <w:bCs/>
                <w:sz w:val="25"/>
                <w:szCs w:val="25"/>
              </w:rPr>
              <w:t xml:space="preserve">) </w:t>
            </w:r>
            <w:r w:rsidR="006A039E" w:rsidRPr="00B32218">
              <w:rPr>
                <w:rFonts w:eastAsia="Calibri"/>
                <w:b/>
                <w:bCs/>
                <w:sz w:val="25"/>
                <w:szCs w:val="25"/>
                <w:cs/>
              </w:rPr>
              <w:t>จำกัด</w:t>
            </w:r>
          </w:p>
          <w:p w14:paraId="7126B0EC" w14:textId="77777777" w:rsidR="006A039E" w:rsidRPr="00B32218" w:rsidRDefault="006A039E" w:rsidP="006A039E">
            <w:pPr>
              <w:spacing w:line="223" w:lineRule="auto"/>
              <w:rPr>
                <w:rFonts w:eastAsia="Calibri"/>
                <w:sz w:val="25"/>
                <w:szCs w:val="25"/>
              </w:rPr>
            </w:pPr>
            <w:r w:rsidRPr="00B32218">
              <w:rPr>
                <w:rFonts w:eastAsia="Calibri"/>
                <w:sz w:val="25"/>
                <w:szCs w:val="25"/>
                <w:cs/>
              </w:rPr>
              <w:t>1) ใบหุ้น</w:t>
            </w:r>
          </w:p>
          <w:p w14:paraId="745E5248" w14:textId="77777777" w:rsidR="006A039E" w:rsidRPr="00B32218" w:rsidRDefault="006A039E" w:rsidP="006A039E">
            <w:pPr>
              <w:spacing w:line="223" w:lineRule="auto"/>
              <w:rPr>
                <w:rFonts w:eastAsia="Calibri"/>
                <w:sz w:val="25"/>
                <w:szCs w:val="25"/>
              </w:rPr>
            </w:pPr>
            <w:r w:rsidRPr="00B32218">
              <w:rPr>
                <w:rFonts w:eastAsia="Calibri"/>
                <w:sz w:val="25"/>
                <w:szCs w:val="25"/>
                <w:cs/>
              </w:rPr>
              <w:t>2) ไร้ใบหุ้น</w:t>
            </w:r>
          </w:p>
          <w:p w14:paraId="61877A6F" w14:textId="77777777" w:rsidR="006A039E" w:rsidRPr="00B32218" w:rsidRDefault="006A039E" w:rsidP="006A039E">
            <w:pPr>
              <w:tabs>
                <w:tab w:val="left" w:pos="244"/>
              </w:tabs>
              <w:spacing w:line="223" w:lineRule="auto"/>
              <w:rPr>
                <w:rFonts w:eastAsia="Calibri"/>
                <w:sz w:val="25"/>
                <w:szCs w:val="25"/>
              </w:rPr>
            </w:pPr>
            <w:r w:rsidRPr="00B32218">
              <w:rPr>
                <w:rFonts w:eastAsia="Calibri"/>
                <w:sz w:val="25"/>
                <w:szCs w:val="25"/>
                <w:cs/>
              </w:rPr>
              <w:tab/>
              <w:t>- ฝากไว้ในบัญชีบริษัทผู้ออก</w:t>
            </w:r>
            <w:r w:rsidRPr="00B32218">
              <w:rPr>
                <w:rFonts w:eastAsia="Calibri"/>
                <w:sz w:val="25"/>
                <w:szCs w:val="25"/>
                <w:cs/>
              </w:rPr>
              <w:tab/>
            </w:r>
            <w:r w:rsidRPr="00B32218">
              <w:rPr>
                <w:rFonts w:eastAsia="Calibri"/>
                <w:sz w:val="25"/>
                <w:szCs w:val="25"/>
                <w:cs/>
              </w:rPr>
              <w:tab/>
              <w:t xml:space="preserve">  หลักทรัพย์</w:t>
            </w:r>
          </w:p>
          <w:p w14:paraId="2570CBEB" w14:textId="77777777" w:rsidR="006A039E" w:rsidRPr="00B32218" w:rsidRDefault="006A039E" w:rsidP="006A039E">
            <w:pPr>
              <w:tabs>
                <w:tab w:val="left" w:pos="244"/>
              </w:tabs>
              <w:spacing w:line="223" w:lineRule="auto"/>
              <w:rPr>
                <w:rFonts w:eastAsia="Calibri"/>
                <w:sz w:val="25"/>
                <w:szCs w:val="25"/>
                <w:cs/>
              </w:rPr>
            </w:pPr>
            <w:r w:rsidRPr="00B32218">
              <w:rPr>
                <w:rFonts w:eastAsia="Calibri"/>
                <w:sz w:val="25"/>
                <w:szCs w:val="25"/>
                <w:cs/>
              </w:rPr>
              <w:tab/>
            </w:r>
            <w:r w:rsidRPr="00B32218">
              <w:rPr>
                <w:rFonts w:eastAsia="Calibri"/>
                <w:spacing w:val="-12"/>
                <w:sz w:val="25"/>
                <w:szCs w:val="25"/>
                <w:cs/>
              </w:rPr>
              <w:t xml:space="preserve">- </w:t>
            </w:r>
            <w:r w:rsidRPr="00B32218">
              <w:rPr>
                <w:rFonts w:eastAsia="Calibri"/>
                <w:spacing w:val="-16"/>
                <w:sz w:val="25"/>
                <w:szCs w:val="25"/>
                <w:cs/>
              </w:rPr>
              <w:t>ฝากไว้กับ บ. หลักทรัพย์/โบรกเกอร์</w:t>
            </w:r>
          </w:p>
        </w:tc>
        <w:tc>
          <w:tcPr>
            <w:tcW w:w="2268" w:type="dxa"/>
          </w:tcPr>
          <w:p w14:paraId="734BB6CE" w14:textId="118234D6" w:rsidR="006A039E" w:rsidRPr="00B32218" w:rsidRDefault="006A039E" w:rsidP="006A039E">
            <w:pPr>
              <w:spacing w:line="223" w:lineRule="auto"/>
              <w:rPr>
                <w:b/>
                <w:bCs/>
                <w:sz w:val="25"/>
                <w:szCs w:val="25"/>
                <w:cs/>
              </w:rPr>
            </w:pPr>
            <w:r w:rsidRPr="00B32218">
              <w:rPr>
                <w:rFonts w:eastAsia="Times New Roman"/>
                <w:sz w:val="24"/>
                <w:szCs w:val="24"/>
              </w:rPr>
              <w:sym w:font="Wingdings" w:char="00A8"/>
            </w:r>
            <w:r w:rsidRPr="00B32218">
              <w:rPr>
                <w:b/>
                <w:bCs/>
                <w:sz w:val="25"/>
                <w:szCs w:val="25"/>
                <w:cs/>
              </w:rPr>
              <w:t xml:space="preserve"> </w:t>
            </w:r>
            <w:r w:rsidRPr="00B32218">
              <w:rPr>
                <w:b/>
                <w:bCs/>
                <w:sz w:val="26"/>
                <w:szCs w:val="26"/>
                <w:cs/>
              </w:rPr>
              <w:t xml:space="preserve"> </w:t>
            </w:r>
            <w:r w:rsidR="003D1FBF" w:rsidRPr="00B32218">
              <w:rPr>
                <w:sz w:val="25"/>
                <w:szCs w:val="25"/>
                <w:cs/>
              </w:rPr>
              <w:t>ไม่พบการถือหุ้น</w:t>
            </w:r>
          </w:p>
          <w:p w14:paraId="3AB10522" w14:textId="1D34D7B6" w:rsidR="006A039E" w:rsidRPr="00B32218" w:rsidRDefault="006A039E" w:rsidP="006A039E">
            <w:pPr>
              <w:spacing w:line="223" w:lineRule="auto"/>
              <w:rPr>
                <w:spacing w:val="-12"/>
                <w:sz w:val="25"/>
                <w:szCs w:val="25"/>
              </w:rPr>
            </w:pPr>
            <w:r w:rsidRPr="00B32218">
              <w:rPr>
                <w:rFonts w:eastAsia="Times New Roman"/>
                <w:spacing w:val="-12"/>
                <w:sz w:val="24"/>
                <w:szCs w:val="24"/>
              </w:rPr>
              <w:sym w:font="Wingdings" w:char="00A8"/>
            </w:r>
            <w:r w:rsidRPr="00B32218">
              <w:rPr>
                <w:spacing w:val="-12"/>
                <w:sz w:val="25"/>
                <w:szCs w:val="25"/>
                <w:cs/>
              </w:rPr>
              <w:t xml:space="preserve"> </w:t>
            </w:r>
            <w:r w:rsidRPr="00B32218">
              <w:rPr>
                <w:spacing w:val="-12"/>
                <w:sz w:val="26"/>
                <w:szCs w:val="26"/>
                <w:cs/>
              </w:rPr>
              <w:t xml:space="preserve"> </w:t>
            </w:r>
            <w:r w:rsidR="003D1FBF" w:rsidRPr="00B32218">
              <w:rPr>
                <w:spacing w:val="-12"/>
                <w:sz w:val="26"/>
                <w:szCs w:val="26"/>
                <w:cs/>
              </w:rPr>
              <w:t>พบการถือหุ้น</w:t>
            </w:r>
            <w:r w:rsidRPr="00B32218">
              <w:rPr>
                <w:spacing w:val="-12"/>
                <w:sz w:val="25"/>
                <w:szCs w:val="25"/>
                <w:cs/>
              </w:rPr>
              <w:t xml:space="preserve"> จำนวน.</w:t>
            </w:r>
            <w:r w:rsidR="003D1FBF" w:rsidRPr="00B32218">
              <w:rPr>
                <w:spacing w:val="-12"/>
                <w:sz w:val="25"/>
                <w:szCs w:val="25"/>
                <w:cs/>
              </w:rPr>
              <w:t>..</w:t>
            </w:r>
            <w:r w:rsidRPr="00B32218">
              <w:rPr>
                <w:spacing w:val="-12"/>
                <w:sz w:val="25"/>
                <w:szCs w:val="25"/>
                <w:cs/>
              </w:rPr>
              <w:t xml:space="preserve">. </w:t>
            </w:r>
            <w:r w:rsidR="003D1FBF" w:rsidRPr="00B32218">
              <w:rPr>
                <w:spacing w:val="-12"/>
                <w:sz w:val="25"/>
                <w:szCs w:val="25"/>
                <w:cs/>
              </w:rPr>
              <w:t>หุ้น</w:t>
            </w:r>
          </w:p>
          <w:p w14:paraId="341EAC6A" w14:textId="77777777" w:rsidR="006A039E" w:rsidRPr="00B32218" w:rsidRDefault="006A039E" w:rsidP="006A039E">
            <w:pPr>
              <w:spacing w:line="223" w:lineRule="auto"/>
              <w:rPr>
                <w:sz w:val="25"/>
                <w:szCs w:val="25"/>
              </w:rPr>
            </w:pPr>
            <w:r w:rsidRPr="00B32218">
              <w:rPr>
                <w:sz w:val="25"/>
                <w:szCs w:val="25"/>
                <w:cs/>
              </w:rPr>
              <w:t>..................................................</w:t>
            </w:r>
          </w:p>
          <w:p w14:paraId="17C927CA" w14:textId="77777777" w:rsidR="006A039E" w:rsidRPr="00B32218" w:rsidRDefault="006A039E" w:rsidP="006A039E">
            <w:pPr>
              <w:spacing w:line="223" w:lineRule="auto"/>
              <w:rPr>
                <w:sz w:val="25"/>
                <w:szCs w:val="25"/>
              </w:rPr>
            </w:pPr>
            <w:r w:rsidRPr="00B32218">
              <w:rPr>
                <w:sz w:val="25"/>
                <w:szCs w:val="25"/>
                <w:cs/>
              </w:rPr>
              <w:t>..................................................</w:t>
            </w:r>
          </w:p>
          <w:p w14:paraId="1B083C96" w14:textId="77777777" w:rsidR="006A039E" w:rsidRPr="00B32218" w:rsidRDefault="006A039E" w:rsidP="006A039E">
            <w:pPr>
              <w:spacing w:line="223" w:lineRule="auto"/>
              <w:rPr>
                <w:sz w:val="25"/>
                <w:szCs w:val="25"/>
              </w:rPr>
            </w:pPr>
            <w:r w:rsidRPr="00B32218">
              <w:rPr>
                <w:rFonts w:eastAsia="Times New Roman"/>
                <w:color w:val="FFFFFF" w:themeColor="background1"/>
                <w:sz w:val="24"/>
                <w:szCs w:val="24"/>
              </w:rPr>
              <w:sym w:font="Wingdings" w:char="F0FE"/>
            </w:r>
            <w:r w:rsidRPr="00B32218">
              <w:rPr>
                <w:color w:val="FFFFFF" w:themeColor="background1"/>
                <w:sz w:val="25"/>
                <w:szCs w:val="25"/>
                <w:cs/>
              </w:rPr>
              <w:t xml:space="preserve"> </w:t>
            </w:r>
            <w:r w:rsidRPr="00B32218">
              <w:rPr>
                <w:color w:val="FFFFFF" w:themeColor="background1"/>
                <w:sz w:val="26"/>
                <w:szCs w:val="26"/>
                <w:cs/>
              </w:rPr>
              <w:t xml:space="preserve"> </w:t>
            </w:r>
            <w:r w:rsidRPr="00B32218">
              <w:rPr>
                <w:color w:val="FFFFFF" w:themeColor="background1"/>
                <w:sz w:val="25"/>
                <w:szCs w:val="25"/>
                <w:cs/>
              </w:rPr>
              <w:t>กอค.  ไม่ได้ตรวจสอบ</w:t>
            </w:r>
          </w:p>
        </w:tc>
        <w:tc>
          <w:tcPr>
            <w:tcW w:w="3119" w:type="dxa"/>
          </w:tcPr>
          <w:p w14:paraId="260915EB" w14:textId="77777777" w:rsidR="006A039E" w:rsidRPr="00B32218" w:rsidRDefault="006A039E" w:rsidP="006A039E">
            <w:pPr>
              <w:spacing w:line="223" w:lineRule="auto"/>
              <w:rPr>
                <w:b/>
                <w:bCs/>
                <w:sz w:val="28"/>
                <w:szCs w:val="28"/>
              </w:rPr>
            </w:pP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br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br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br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br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</w:p>
        </w:tc>
      </w:tr>
      <w:tr w:rsidR="008B524C" w:rsidRPr="00B32218" w14:paraId="55018C6D" w14:textId="77777777" w:rsidTr="00134D9B">
        <w:tc>
          <w:tcPr>
            <w:tcW w:w="2103" w:type="dxa"/>
          </w:tcPr>
          <w:p w14:paraId="580D31CF" w14:textId="77777777" w:rsidR="008B524C" w:rsidRPr="00B32218" w:rsidRDefault="008B524C" w:rsidP="006A039E">
            <w:pPr>
              <w:spacing w:line="223" w:lineRule="auto"/>
              <w:rPr>
                <w:b/>
                <w:bCs/>
                <w:spacing w:val="-12"/>
                <w:sz w:val="25"/>
                <w:szCs w:val="25"/>
                <w:cs/>
              </w:rPr>
            </w:pPr>
            <w:r w:rsidRPr="00B32218">
              <w:rPr>
                <w:b/>
                <w:bCs/>
                <w:spacing w:val="-12"/>
                <w:sz w:val="25"/>
                <w:szCs w:val="25"/>
                <w:cs/>
              </w:rPr>
              <w:t>สำนักงานการตรวจเงินแผ่นดิน</w:t>
            </w:r>
          </w:p>
        </w:tc>
        <w:tc>
          <w:tcPr>
            <w:tcW w:w="2575" w:type="dxa"/>
          </w:tcPr>
          <w:p w14:paraId="0D3CB914" w14:textId="77777777" w:rsidR="008B524C" w:rsidRPr="00B32218" w:rsidRDefault="008B524C" w:rsidP="006A039E">
            <w:pPr>
              <w:spacing w:line="223" w:lineRule="auto"/>
              <w:rPr>
                <w:sz w:val="25"/>
                <w:szCs w:val="25"/>
              </w:rPr>
            </w:pPr>
            <w:r w:rsidRPr="00B32218">
              <w:rPr>
                <w:sz w:val="25"/>
                <w:szCs w:val="25"/>
                <w:cs/>
              </w:rPr>
              <w:t>การทุจริตการใช้จ่ายเงินงบประมาณของรัฐบาล</w:t>
            </w:r>
          </w:p>
        </w:tc>
        <w:tc>
          <w:tcPr>
            <w:tcW w:w="2268" w:type="dxa"/>
          </w:tcPr>
          <w:p w14:paraId="6D94F6CD" w14:textId="77777777" w:rsidR="00F21DE4" w:rsidRPr="00B32218" w:rsidRDefault="004C74DD" w:rsidP="006A039E">
            <w:pPr>
              <w:spacing w:line="223" w:lineRule="auto"/>
              <w:rPr>
                <w:b/>
                <w:bCs/>
                <w:sz w:val="25"/>
                <w:szCs w:val="25"/>
              </w:rPr>
            </w:pPr>
            <w:r w:rsidRPr="00B32218">
              <w:rPr>
                <w:rFonts w:eastAsia="Times New Roman"/>
                <w:sz w:val="24"/>
                <w:szCs w:val="24"/>
              </w:rPr>
              <w:sym w:font="Wingdings" w:char="00A8"/>
            </w:r>
            <w:r w:rsidR="00F21DE4" w:rsidRPr="00B32218">
              <w:rPr>
                <w:b/>
                <w:bCs/>
                <w:sz w:val="25"/>
                <w:szCs w:val="25"/>
                <w:cs/>
              </w:rPr>
              <w:t xml:space="preserve"> </w:t>
            </w:r>
            <w:r w:rsidR="00F21DE4" w:rsidRPr="00B32218">
              <w:rPr>
                <w:b/>
                <w:bCs/>
                <w:sz w:val="26"/>
                <w:szCs w:val="26"/>
                <w:cs/>
              </w:rPr>
              <w:t xml:space="preserve"> </w:t>
            </w:r>
            <w:r w:rsidR="00F21DE4" w:rsidRPr="00B32218">
              <w:rPr>
                <w:b/>
                <w:bCs/>
                <w:sz w:val="25"/>
                <w:szCs w:val="25"/>
                <w:cs/>
              </w:rPr>
              <w:t>ไม่พบประวัติ</w:t>
            </w:r>
          </w:p>
          <w:p w14:paraId="06CCFBB4" w14:textId="77777777" w:rsidR="00F21DE4" w:rsidRPr="00B32218" w:rsidRDefault="00F21DE4" w:rsidP="006A039E">
            <w:pPr>
              <w:spacing w:line="223" w:lineRule="auto"/>
              <w:rPr>
                <w:sz w:val="25"/>
                <w:szCs w:val="25"/>
              </w:rPr>
            </w:pPr>
            <w:r w:rsidRPr="00B32218">
              <w:rPr>
                <w:rFonts w:eastAsia="Times New Roman"/>
                <w:sz w:val="24"/>
                <w:szCs w:val="24"/>
              </w:rPr>
              <w:sym w:font="Wingdings" w:char="00A8"/>
            </w:r>
            <w:r w:rsidRPr="00B32218">
              <w:rPr>
                <w:sz w:val="25"/>
                <w:szCs w:val="25"/>
                <w:cs/>
              </w:rPr>
              <w:t xml:space="preserve"> </w:t>
            </w:r>
            <w:r w:rsidRPr="00B32218">
              <w:rPr>
                <w:sz w:val="26"/>
                <w:szCs w:val="26"/>
                <w:cs/>
              </w:rPr>
              <w:t xml:space="preserve"> </w:t>
            </w:r>
            <w:r w:rsidRPr="00B32218">
              <w:rPr>
                <w:sz w:val="25"/>
                <w:szCs w:val="25"/>
                <w:cs/>
              </w:rPr>
              <w:t>พบประวัติ จำนวน.......คดี (ระบุข้อหา,</w:t>
            </w:r>
            <w:r w:rsidR="001F7900" w:rsidRPr="00B32218">
              <w:rPr>
                <w:sz w:val="25"/>
                <w:szCs w:val="25"/>
                <w:cs/>
              </w:rPr>
              <w:t xml:space="preserve"> </w:t>
            </w:r>
            <w:r w:rsidRPr="00B32218">
              <w:rPr>
                <w:sz w:val="25"/>
                <w:szCs w:val="25"/>
                <w:cs/>
              </w:rPr>
              <w:t>ผลของคดี)</w:t>
            </w:r>
          </w:p>
          <w:p w14:paraId="00E0EB28" w14:textId="77777777" w:rsidR="00F21DE4" w:rsidRPr="00B32218" w:rsidRDefault="00F21DE4" w:rsidP="006A039E">
            <w:pPr>
              <w:spacing w:line="223" w:lineRule="auto"/>
              <w:rPr>
                <w:sz w:val="25"/>
                <w:szCs w:val="25"/>
              </w:rPr>
            </w:pPr>
            <w:r w:rsidRPr="00B32218">
              <w:rPr>
                <w:sz w:val="25"/>
                <w:szCs w:val="25"/>
                <w:cs/>
              </w:rPr>
              <w:t>..................................................</w:t>
            </w:r>
          </w:p>
          <w:p w14:paraId="4FAA0AF0" w14:textId="77777777" w:rsidR="00F21DE4" w:rsidRPr="00B32218" w:rsidRDefault="00F21DE4" w:rsidP="006A039E">
            <w:pPr>
              <w:spacing w:line="223" w:lineRule="auto"/>
              <w:rPr>
                <w:sz w:val="25"/>
                <w:szCs w:val="25"/>
              </w:rPr>
            </w:pPr>
            <w:r w:rsidRPr="00B32218">
              <w:rPr>
                <w:sz w:val="25"/>
                <w:szCs w:val="25"/>
                <w:cs/>
              </w:rPr>
              <w:t>..................................................</w:t>
            </w:r>
          </w:p>
          <w:p w14:paraId="497275E0" w14:textId="77777777" w:rsidR="008B524C" w:rsidRPr="00B32218" w:rsidRDefault="00F21DE4" w:rsidP="006A039E">
            <w:pPr>
              <w:spacing w:line="223" w:lineRule="auto"/>
              <w:rPr>
                <w:sz w:val="25"/>
                <w:szCs w:val="25"/>
              </w:rPr>
            </w:pPr>
            <w:r w:rsidRPr="00B32218">
              <w:rPr>
                <w:rFonts w:eastAsia="Times New Roman"/>
                <w:color w:val="FFFFFF" w:themeColor="background1"/>
                <w:sz w:val="24"/>
                <w:szCs w:val="24"/>
              </w:rPr>
              <w:sym w:font="Wingdings" w:char="00A8"/>
            </w:r>
            <w:r w:rsidRPr="00B32218">
              <w:rPr>
                <w:color w:val="FFFFFF" w:themeColor="background1"/>
                <w:sz w:val="25"/>
                <w:szCs w:val="25"/>
                <w:cs/>
              </w:rPr>
              <w:t xml:space="preserve"> </w:t>
            </w:r>
            <w:r w:rsidRPr="00B32218">
              <w:rPr>
                <w:color w:val="FFFFFF" w:themeColor="background1"/>
                <w:sz w:val="26"/>
                <w:szCs w:val="26"/>
                <w:cs/>
              </w:rPr>
              <w:t xml:space="preserve"> </w:t>
            </w:r>
            <w:r w:rsidRPr="00B32218">
              <w:rPr>
                <w:color w:val="FFFFFF" w:themeColor="background1"/>
                <w:sz w:val="25"/>
                <w:szCs w:val="25"/>
                <w:cs/>
              </w:rPr>
              <w:t>กอค.  ไม่ได้ตรวจสอบ</w:t>
            </w:r>
          </w:p>
        </w:tc>
        <w:tc>
          <w:tcPr>
            <w:tcW w:w="3119" w:type="dxa"/>
          </w:tcPr>
          <w:p w14:paraId="4720EBC4" w14:textId="77777777" w:rsidR="008B524C" w:rsidRPr="00B32218" w:rsidRDefault="004C74DD" w:rsidP="006A039E">
            <w:pPr>
              <w:spacing w:line="223" w:lineRule="auto"/>
              <w:rPr>
                <w:b/>
                <w:bCs/>
                <w:sz w:val="28"/>
                <w:szCs w:val="28"/>
              </w:rPr>
            </w:pP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br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br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br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br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</w:p>
        </w:tc>
      </w:tr>
      <w:tr w:rsidR="008B524C" w:rsidRPr="00B32218" w14:paraId="6FD057DB" w14:textId="77777777" w:rsidTr="00134D9B">
        <w:tc>
          <w:tcPr>
            <w:tcW w:w="2103" w:type="dxa"/>
          </w:tcPr>
          <w:p w14:paraId="377523B7" w14:textId="77777777" w:rsidR="008B524C" w:rsidRPr="00B32218" w:rsidRDefault="008B524C" w:rsidP="006A039E">
            <w:pPr>
              <w:spacing w:line="223" w:lineRule="auto"/>
              <w:rPr>
                <w:b/>
                <w:bCs/>
                <w:sz w:val="25"/>
                <w:szCs w:val="25"/>
                <w:cs/>
              </w:rPr>
            </w:pPr>
            <w:r w:rsidRPr="00B32218">
              <w:rPr>
                <w:b/>
                <w:bCs/>
                <w:sz w:val="25"/>
                <w:szCs w:val="25"/>
                <w:cs/>
              </w:rPr>
              <w:t>กรมพัฒนาธุรกิจการค้า</w:t>
            </w:r>
          </w:p>
        </w:tc>
        <w:tc>
          <w:tcPr>
            <w:tcW w:w="2575" w:type="dxa"/>
          </w:tcPr>
          <w:p w14:paraId="608E352A" w14:textId="77777777" w:rsidR="008B524C" w:rsidRPr="00B32218" w:rsidRDefault="003D1FBF" w:rsidP="006A039E">
            <w:pPr>
              <w:spacing w:line="223" w:lineRule="auto"/>
              <w:rPr>
                <w:spacing w:val="-8"/>
                <w:sz w:val="25"/>
                <w:szCs w:val="25"/>
              </w:rPr>
            </w:pPr>
            <w:r w:rsidRPr="00B32218">
              <w:rPr>
                <w:spacing w:val="-8"/>
                <w:sz w:val="25"/>
                <w:szCs w:val="25"/>
                <w:cs/>
              </w:rPr>
              <w:t>- การเป็นเจ้าของหรือผู้ถือหุ้น</w:t>
            </w:r>
            <w:r w:rsidR="00723E0A" w:rsidRPr="00B32218">
              <w:rPr>
                <w:spacing w:val="-8"/>
                <w:sz w:val="25"/>
                <w:szCs w:val="25"/>
                <w:cs/>
              </w:rPr>
              <w:t>ในกิจการ</w:t>
            </w:r>
            <w:r w:rsidR="00723E0A" w:rsidRPr="00B32218">
              <w:rPr>
                <w:spacing w:val="-8"/>
                <w:sz w:val="25"/>
                <w:szCs w:val="25"/>
                <w:cs/>
              </w:rPr>
              <w:br/>
              <w:t xml:space="preserve">  สื่อสารมงลชนหรือสื่อสิ่งพิมพ์</w:t>
            </w:r>
          </w:p>
          <w:p w14:paraId="23E7EF76" w14:textId="71616E33" w:rsidR="00723E0A" w:rsidRPr="00B32218" w:rsidRDefault="00723E0A" w:rsidP="006A039E">
            <w:pPr>
              <w:spacing w:line="223" w:lineRule="auto"/>
              <w:rPr>
                <w:spacing w:val="-8"/>
                <w:sz w:val="25"/>
                <w:szCs w:val="25"/>
                <w:cs/>
              </w:rPr>
            </w:pPr>
            <w:r w:rsidRPr="00B32218">
              <w:rPr>
                <w:spacing w:val="-8"/>
                <w:sz w:val="25"/>
                <w:szCs w:val="25"/>
                <w:cs/>
              </w:rPr>
              <w:t>- การเป็นหุ้นส่วนหรือผู้ถือหุ้น</w:t>
            </w:r>
            <w:r w:rsidRPr="00B32218">
              <w:rPr>
                <w:spacing w:val="-8"/>
                <w:sz w:val="25"/>
                <w:szCs w:val="25"/>
                <w:cs/>
              </w:rPr>
              <w:br/>
              <w:t xml:space="preserve">  ในห้างหุ้นส่วนหรือบริษัทที่รับ</w:t>
            </w:r>
            <w:r w:rsidRPr="00B32218">
              <w:rPr>
                <w:spacing w:val="-8"/>
                <w:sz w:val="25"/>
                <w:szCs w:val="25"/>
                <w:cs/>
              </w:rPr>
              <w:br/>
              <w:t xml:space="preserve">  สัมปทานจากรัฐ</w:t>
            </w:r>
          </w:p>
        </w:tc>
        <w:tc>
          <w:tcPr>
            <w:tcW w:w="2268" w:type="dxa"/>
          </w:tcPr>
          <w:p w14:paraId="13DA3C64" w14:textId="66DC1A96" w:rsidR="00F21DE4" w:rsidRPr="00B32218" w:rsidRDefault="004C74DD" w:rsidP="006A039E">
            <w:pPr>
              <w:spacing w:line="223" w:lineRule="auto"/>
              <w:rPr>
                <w:b/>
                <w:bCs/>
                <w:sz w:val="25"/>
                <w:szCs w:val="25"/>
              </w:rPr>
            </w:pPr>
            <w:r w:rsidRPr="00B32218">
              <w:rPr>
                <w:rFonts w:eastAsia="Times New Roman"/>
                <w:sz w:val="24"/>
                <w:szCs w:val="24"/>
              </w:rPr>
              <w:sym w:font="Wingdings" w:char="00A8"/>
            </w:r>
            <w:r w:rsidR="00F21DE4" w:rsidRPr="00B32218">
              <w:rPr>
                <w:b/>
                <w:bCs/>
                <w:sz w:val="25"/>
                <w:szCs w:val="25"/>
                <w:cs/>
              </w:rPr>
              <w:t xml:space="preserve"> </w:t>
            </w:r>
            <w:r w:rsidR="00F21DE4" w:rsidRPr="00B32218">
              <w:rPr>
                <w:b/>
                <w:bCs/>
                <w:sz w:val="26"/>
                <w:szCs w:val="26"/>
                <w:cs/>
              </w:rPr>
              <w:t xml:space="preserve"> </w:t>
            </w:r>
            <w:r w:rsidR="00723E0A" w:rsidRPr="00B32218">
              <w:rPr>
                <w:b/>
                <w:bCs/>
                <w:sz w:val="25"/>
                <w:szCs w:val="25"/>
                <w:cs/>
              </w:rPr>
              <w:t>ไม่พบการถือหุ้น</w:t>
            </w:r>
          </w:p>
          <w:p w14:paraId="364B767C" w14:textId="7D660162" w:rsidR="00F21DE4" w:rsidRPr="00B32218" w:rsidRDefault="00F21DE4" w:rsidP="006A039E">
            <w:pPr>
              <w:spacing w:line="223" w:lineRule="auto"/>
              <w:rPr>
                <w:spacing w:val="-8"/>
                <w:sz w:val="25"/>
                <w:szCs w:val="25"/>
              </w:rPr>
            </w:pPr>
            <w:r w:rsidRPr="00B32218">
              <w:rPr>
                <w:rFonts w:eastAsia="Times New Roman"/>
                <w:sz w:val="24"/>
                <w:szCs w:val="24"/>
              </w:rPr>
              <w:sym w:font="Wingdings" w:char="00A8"/>
            </w:r>
            <w:r w:rsidRPr="00B32218">
              <w:rPr>
                <w:sz w:val="25"/>
                <w:szCs w:val="25"/>
                <w:cs/>
              </w:rPr>
              <w:t xml:space="preserve"> </w:t>
            </w:r>
            <w:r w:rsidRPr="00B32218">
              <w:rPr>
                <w:sz w:val="26"/>
                <w:szCs w:val="26"/>
                <w:cs/>
              </w:rPr>
              <w:t xml:space="preserve"> </w:t>
            </w:r>
            <w:r w:rsidR="00723E0A" w:rsidRPr="00B32218">
              <w:rPr>
                <w:spacing w:val="-8"/>
                <w:sz w:val="25"/>
                <w:szCs w:val="25"/>
                <w:cs/>
              </w:rPr>
              <w:t>พบการถือหุ้น จำนวน.... หุ้น</w:t>
            </w:r>
          </w:p>
          <w:p w14:paraId="080D48B2" w14:textId="77777777" w:rsidR="00F21DE4" w:rsidRPr="00B32218" w:rsidRDefault="00F21DE4" w:rsidP="006A039E">
            <w:pPr>
              <w:spacing w:line="223" w:lineRule="auto"/>
              <w:rPr>
                <w:sz w:val="25"/>
                <w:szCs w:val="25"/>
              </w:rPr>
            </w:pPr>
            <w:r w:rsidRPr="00B32218">
              <w:rPr>
                <w:sz w:val="25"/>
                <w:szCs w:val="25"/>
                <w:cs/>
              </w:rPr>
              <w:t>..................................................</w:t>
            </w:r>
          </w:p>
          <w:p w14:paraId="00AA7962" w14:textId="77777777" w:rsidR="00F21DE4" w:rsidRPr="00B32218" w:rsidRDefault="00F21DE4" w:rsidP="006A039E">
            <w:pPr>
              <w:spacing w:line="223" w:lineRule="auto"/>
              <w:rPr>
                <w:sz w:val="25"/>
                <w:szCs w:val="25"/>
              </w:rPr>
            </w:pPr>
            <w:r w:rsidRPr="00B32218">
              <w:rPr>
                <w:sz w:val="25"/>
                <w:szCs w:val="25"/>
                <w:cs/>
              </w:rPr>
              <w:t>..................................................</w:t>
            </w:r>
          </w:p>
          <w:p w14:paraId="26FF583B" w14:textId="77777777" w:rsidR="008B524C" w:rsidRPr="00B32218" w:rsidRDefault="00F21DE4" w:rsidP="006A039E">
            <w:pPr>
              <w:spacing w:line="223" w:lineRule="auto"/>
              <w:rPr>
                <w:sz w:val="25"/>
                <w:szCs w:val="25"/>
              </w:rPr>
            </w:pPr>
            <w:r w:rsidRPr="00B32218">
              <w:rPr>
                <w:rFonts w:eastAsia="Times New Roman"/>
                <w:color w:val="FFFFFF" w:themeColor="background1"/>
                <w:sz w:val="24"/>
                <w:szCs w:val="24"/>
              </w:rPr>
              <w:sym w:font="Wingdings" w:char="F0FE"/>
            </w:r>
            <w:r w:rsidRPr="00B32218">
              <w:rPr>
                <w:color w:val="FFFFFF" w:themeColor="background1"/>
                <w:sz w:val="25"/>
                <w:szCs w:val="25"/>
                <w:cs/>
              </w:rPr>
              <w:t xml:space="preserve"> </w:t>
            </w:r>
            <w:r w:rsidRPr="00B32218">
              <w:rPr>
                <w:color w:val="FFFFFF" w:themeColor="background1"/>
                <w:sz w:val="26"/>
                <w:szCs w:val="26"/>
                <w:cs/>
              </w:rPr>
              <w:t xml:space="preserve"> </w:t>
            </w:r>
            <w:r w:rsidRPr="00B32218">
              <w:rPr>
                <w:color w:val="FFFFFF" w:themeColor="background1"/>
                <w:sz w:val="25"/>
                <w:szCs w:val="25"/>
                <w:cs/>
              </w:rPr>
              <w:t>กอค.  ไม่ได้ตรวจสอบ</w:t>
            </w:r>
          </w:p>
        </w:tc>
        <w:tc>
          <w:tcPr>
            <w:tcW w:w="3119" w:type="dxa"/>
          </w:tcPr>
          <w:p w14:paraId="2CE888AE" w14:textId="77777777" w:rsidR="008B524C" w:rsidRPr="00B32218" w:rsidRDefault="004C74DD" w:rsidP="006A039E">
            <w:pPr>
              <w:spacing w:line="223" w:lineRule="auto"/>
              <w:rPr>
                <w:b/>
                <w:bCs/>
                <w:sz w:val="28"/>
                <w:szCs w:val="28"/>
              </w:rPr>
            </w:pP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br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br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br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br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</w:p>
        </w:tc>
      </w:tr>
      <w:tr w:rsidR="006A039E" w:rsidRPr="00B32218" w14:paraId="6B4A54BA" w14:textId="77777777" w:rsidTr="0053541D">
        <w:tc>
          <w:tcPr>
            <w:tcW w:w="2103" w:type="dxa"/>
          </w:tcPr>
          <w:p w14:paraId="26C7708C" w14:textId="77777777" w:rsidR="006A039E" w:rsidRPr="00B32218" w:rsidRDefault="006A039E" w:rsidP="006A039E">
            <w:pPr>
              <w:spacing w:line="223" w:lineRule="auto"/>
              <w:rPr>
                <w:b/>
                <w:bCs/>
                <w:sz w:val="25"/>
                <w:szCs w:val="25"/>
                <w:cs/>
              </w:rPr>
            </w:pPr>
            <w:r w:rsidRPr="00B32218">
              <w:rPr>
                <w:b/>
                <w:bCs/>
                <w:sz w:val="25"/>
                <w:szCs w:val="25"/>
                <w:cs/>
              </w:rPr>
              <w:t>สำนักงานคณะกรรมการกำกับหลักทรัพย์และตลาดหลักทรัพย์</w:t>
            </w:r>
          </w:p>
        </w:tc>
        <w:tc>
          <w:tcPr>
            <w:tcW w:w="2575" w:type="dxa"/>
            <w:shd w:val="clear" w:color="auto" w:fill="auto"/>
          </w:tcPr>
          <w:p w14:paraId="39173C65" w14:textId="066D94D5" w:rsidR="006A039E" w:rsidRPr="00B32218" w:rsidRDefault="006A039E" w:rsidP="006A039E">
            <w:pPr>
              <w:tabs>
                <w:tab w:val="left" w:pos="162"/>
              </w:tabs>
              <w:spacing w:line="223" w:lineRule="auto"/>
              <w:rPr>
                <w:rFonts w:eastAsia="Calibri"/>
                <w:sz w:val="25"/>
                <w:szCs w:val="25"/>
                <w:cs/>
              </w:rPr>
            </w:pPr>
            <w:r w:rsidRPr="00B32218">
              <w:rPr>
                <w:rFonts w:eastAsia="Calibri"/>
                <w:sz w:val="25"/>
                <w:szCs w:val="25"/>
                <w:cs/>
              </w:rPr>
              <w:t>-</w:t>
            </w:r>
            <w:r w:rsidRPr="00B32218">
              <w:rPr>
                <w:rFonts w:eastAsia="Calibri"/>
                <w:sz w:val="25"/>
                <w:szCs w:val="25"/>
                <w:cs/>
              </w:rPr>
              <w:tab/>
            </w:r>
            <w:r w:rsidR="00723E0A" w:rsidRPr="00B32218">
              <w:rPr>
                <w:rFonts w:eastAsia="Calibri"/>
                <w:sz w:val="25"/>
                <w:szCs w:val="25"/>
                <w:cs/>
              </w:rPr>
              <w:t>ถูกดำเนินคดีในความผิด</w:t>
            </w:r>
            <w:r w:rsidR="00723E0A" w:rsidRPr="00B32218">
              <w:rPr>
                <w:rFonts w:eastAsia="Calibri"/>
                <w:sz w:val="25"/>
                <w:szCs w:val="25"/>
                <w:cs/>
              </w:rPr>
              <w:br/>
              <w:t xml:space="preserve">   ตามกฎหมาย  และ/หรือระเบียบ</w:t>
            </w:r>
            <w:r w:rsidR="00723E0A" w:rsidRPr="00B32218">
              <w:rPr>
                <w:rFonts w:eastAsia="Calibri"/>
                <w:sz w:val="25"/>
                <w:szCs w:val="25"/>
                <w:cs/>
              </w:rPr>
              <w:br/>
              <w:t xml:space="preserve">   ที่เกี่ยวข้องของสำนักงาน</w:t>
            </w:r>
            <w:r w:rsidR="00723E0A" w:rsidRPr="00B32218">
              <w:rPr>
                <w:rFonts w:eastAsia="Calibri"/>
                <w:sz w:val="25"/>
                <w:szCs w:val="25"/>
                <w:cs/>
              </w:rPr>
              <w:br/>
              <w:t xml:space="preserve">   คณะกรรมการกำกับหลักทรัพย์</w:t>
            </w:r>
            <w:r w:rsidR="00723E0A" w:rsidRPr="00B32218">
              <w:rPr>
                <w:rFonts w:eastAsia="Calibri"/>
                <w:sz w:val="25"/>
                <w:szCs w:val="25"/>
                <w:cs/>
              </w:rPr>
              <w:br/>
              <w:t xml:space="preserve">   และตลาดหลักทรัพย์หรือไม่  </w:t>
            </w:r>
            <w:r w:rsidR="00723E0A" w:rsidRPr="00B32218">
              <w:rPr>
                <w:rFonts w:eastAsia="Calibri"/>
                <w:sz w:val="25"/>
                <w:szCs w:val="25"/>
                <w:cs/>
              </w:rPr>
              <w:br/>
              <w:t xml:space="preserve">   ประการใด</w:t>
            </w:r>
          </w:p>
        </w:tc>
        <w:tc>
          <w:tcPr>
            <w:tcW w:w="2268" w:type="dxa"/>
          </w:tcPr>
          <w:p w14:paraId="4B74BA98" w14:textId="77777777" w:rsidR="006A039E" w:rsidRPr="00B32218" w:rsidRDefault="006A039E" w:rsidP="006A039E">
            <w:pPr>
              <w:spacing w:line="223" w:lineRule="auto"/>
              <w:rPr>
                <w:sz w:val="25"/>
                <w:szCs w:val="25"/>
              </w:rPr>
            </w:pPr>
            <w:r w:rsidRPr="00B32218">
              <w:rPr>
                <w:rFonts w:eastAsia="Times New Roman"/>
                <w:sz w:val="24"/>
                <w:szCs w:val="24"/>
              </w:rPr>
              <w:sym w:font="Wingdings" w:char="00A8"/>
            </w:r>
            <w:r w:rsidRPr="00B32218">
              <w:rPr>
                <w:sz w:val="25"/>
                <w:szCs w:val="25"/>
                <w:cs/>
              </w:rPr>
              <w:t xml:space="preserve"> </w:t>
            </w:r>
            <w:r w:rsidRPr="00B32218">
              <w:rPr>
                <w:sz w:val="26"/>
                <w:szCs w:val="26"/>
                <w:cs/>
              </w:rPr>
              <w:t xml:space="preserve"> </w:t>
            </w:r>
            <w:r w:rsidRPr="00B32218">
              <w:rPr>
                <w:b/>
                <w:bCs/>
                <w:sz w:val="25"/>
                <w:szCs w:val="25"/>
                <w:cs/>
              </w:rPr>
              <w:t>ไม่พบประวัติ</w:t>
            </w:r>
          </w:p>
          <w:p w14:paraId="58273322" w14:textId="77777777" w:rsidR="006A039E" w:rsidRPr="00B32218" w:rsidRDefault="006A039E" w:rsidP="006A039E">
            <w:pPr>
              <w:spacing w:line="223" w:lineRule="auto"/>
              <w:rPr>
                <w:sz w:val="25"/>
                <w:szCs w:val="25"/>
              </w:rPr>
            </w:pPr>
            <w:r w:rsidRPr="00B32218">
              <w:rPr>
                <w:rFonts w:eastAsia="Times New Roman"/>
                <w:sz w:val="24"/>
                <w:szCs w:val="24"/>
              </w:rPr>
              <w:sym w:font="Wingdings" w:char="00A8"/>
            </w:r>
            <w:r w:rsidRPr="00B32218">
              <w:rPr>
                <w:sz w:val="25"/>
                <w:szCs w:val="25"/>
                <w:cs/>
              </w:rPr>
              <w:t xml:space="preserve"> </w:t>
            </w:r>
            <w:r w:rsidRPr="00B32218">
              <w:rPr>
                <w:sz w:val="26"/>
                <w:szCs w:val="26"/>
                <w:cs/>
              </w:rPr>
              <w:t xml:space="preserve"> </w:t>
            </w:r>
            <w:r w:rsidRPr="00B32218">
              <w:rPr>
                <w:sz w:val="25"/>
                <w:szCs w:val="25"/>
                <w:cs/>
              </w:rPr>
              <w:t>พบประวัติ จำนวน.......(ระบุข้อหา, ผลของคดี)</w:t>
            </w:r>
          </w:p>
          <w:p w14:paraId="72E177FD" w14:textId="77777777" w:rsidR="006A039E" w:rsidRPr="00B32218" w:rsidRDefault="006A039E" w:rsidP="006A039E">
            <w:pPr>
              <w:spacing w:line="223" w:lineRule="auto"/>
              <w:rPr>
                <w:sz w:val="25"/>
                <w:szCs w:val="25"/>
              </w:rPr>
            </w:pPr>
            <w:r w:rsidRPr="00B32218">
              <w:rPr>
                <w:sz w:val="25"/>
                <w:szCs w:val="25"/>
                <w:cs/>
              </w:rPr>
              <w:t>..................................................</w:t>
            </w:r>
          </w:p>
          <w:p w14:paraId="4EC5208B" w14:textId="77777777" w:rsidR="006A039E" w:rsidRPr="00B32218" w:rsidRDefault="006A039E" w:rsidP="006A039E">
            <w:pPr>
              <w:spacing w:line="223" w:lineRule="auto"/>
              <w:rPr>
                <w:sz w:val="25"/>
                <w:szCs w:val="25"/>
              </w:rPr>
            </w:pPr>
            <w:r w:rsidRPr="00B32218">
              <w:rPr>
                <w:sz w:val="25"/>
                <w:szCs w:val="25"/>
                <w:cs/>
              </w:rPr>
              <w:t>..................................................</w:t>
            </w:r>
          </w:p>
          <w:p w14:paraId="7B7E433E" w14:textId="77777777" w:rsidR="006A039E" w:rsidRPr="00B32218" w:rsidRDefault="006A039E" w:rsidP="006A039E">
            <w:pPr>
              <w:spacing w:line="223" w:lineRule="auto"/>
              <w:rPr>
                <w:sz w:val="25"/>
                <w:szCs w:val="25"/>
              </w:rPr>
            </w:pPr>
            <w:r w:rsidRPr="00B32218">
              <w:rPr>
                <w:rFonts w:eastAsia="Times New Roman"/>
                <w:color w:val="FFFFFF" w:themeColor="background1"/>
                <w:sz w:val="24"/>
                <w:szCs w:val="24"/>
              </w:rPr>
              <w:sym w:font="Wingdings" w:char="F0FE"/>
            </w:r>
            <w:r w:rsidRPr="00B32218">
              <w:rPr>
                <w:color w:val="FFFFFF" w:themeColor="background1"/>
                <w:sz w:val="25"/>
                <w:szCs w:val="25"/>
                <w:cs/>
              </w:rPr>
              <w:t xml:space="preserve"> </w:t>
            </w:r>
            <w:r w:rsidRPr="00B32218">
              <w:rPr>
                <w:color w:val="FFFFFF" w:themeColor="background1"/>
                <w:sz w:val="26"/>
                <w:szCs w:val="26"/>
                <w:cs/>
              </w:rPr>
              <w:t xml:space="preserve"> </w:t>
            </w:r>
            <w:r w:rsidRPr="00B32218">
              <w:rPr>
                <w:color w:val="FFFFFF" w:themeColor="background1"/>
                <w:sz w:val="25"/>
                <w:szCs w:val="25"/>
                <w:cs/>
              </w:rPr>
              <w:t>กอค.  ไม่ได้ตรวจสอบ</w:t>
            </w:r>
          </w:p>
        </w:tc>
        <w:tc>
          <w:tcPr>
            <w:tcW w:w="3119" w:type="dxa"/>
          </w:tcPr>
          <w:p w14:paraId="35E69E0E" w14:textId="77777777" w:rsidR="006A039E" w:rsidRPr="00B32218" w:rsidRDefault="006A039E" w:rsidP="006A039E">
            <w:pPr>
              <w:spacing w:line="223" w:lineRule="auto"/>
              <w:rPr>
                <w:b/>
                <w:bCs/>
                <w:sz w:val="28"/>
                <w:szCs w:val="28"/>
              </w:rPr>
            </w:pP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br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br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br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br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</w:p>
        </w:tc>
      </w:tr>
      <w:tr w:rsidR="008B524C" w:rsidRPr="00B32218" w14:paraId="3D32179F" w14:textId="77777777" w:rsidTr="00723E0A">
        <w:trPr>
          <w:trHeight w:val="1529"/>
        </w:trPr>
        <w:tc>
          <w:tcPr>
            <w:tcW w:w="2103" w:type="dxa"/>
          </w:tcPr>
          <w:p w14:paraId="1DA15504" w14:textId="77777777" w:rsidR="008B524C" w:rsidRPr="00B32218" w:rsidRDefault="008B524C" w:rsidP="006A039E">
            <w:pPr>
              <w:spacing w:line="223" w:lineRule="auto"/>
              <w:rPr>
                <w:b/>
                <w:bCs/>
                <w:sz w:val="25"/>
                <w:szCs w:val="25"/>
                <w:cs/>
              </w:rPr>
            </w:pPr>
            <w:r w:rsidRPr="00B32218">
              <w:rPr>
                <w:b/>
                <w:bCs/>
                <w:sz w:val="25"/>
                <w:szCs w:val="25"/>
                <w:cs/>
              </w:rPr>
              <w:t>ส่วนราชการ/รัฐวิสาหกิจ/หน่วยงานของรัฐ  ที่ผู้ได้รับการเสนอแต่งตั้งนั้นสังกัดอยู่</w:t>
            </w:r>
          </w:p>
        </w:tc>
        <w:tc>
          <w:tcPr>
            <w:tcW w:w="2575" w:type="dxa"/>
          </w:tcPr>
          <w:p w14:paraId="51472E3A" w14:textId="673B4CB1" w:rsidR="008B524C" w:rsidRPr="00B32218" w:rsidRDefault="008B524C" w:rsidP="006A039E">
            <w:pPr>
              <w:spacing w:line="223" w:lineRule="auto"/>
              <w:rPr>
                <w:sz w:val="25"/>
                <w:szCs w:val="25"/>
                <w:cs/>
              </w:rPr>
            </w:pPr>
            <w:r w:rsidRPr="00B32218">
              <w:rPr>
                <w:sz w:val="25"/>
                <w:szCs w:val="25"/>
                <w:cs/>
              </w:rPr>
              <w:t>กระบวนการดำเนินการสอบสวน</w:t>
            </w:r>
            <w:r w:rsidR="00FA3B60" w:rsidRPr="00B32218">
              <w:rPr>
                <w:sz w:val="25"/>
                <w:szCs w:val="25"/>
                <w:cs/>
              </w:rPr>
              <w:br/>
            </w:r>
            <w:r w:rsidRPr="00B32218">
              <w:rPr>
                <w:sz w:val="25"/>
                <w:szCs w:val="25"/>
                <w:cs/>
              </w:rPr>
              <w:t>ทางวินัย</w:t>
            </w:r>
          </w:p>
        </w:tc>
        <w:tc>
          <w:tcPr>
            <w:tcW w:w="2268" w:type="dxa"/>
          </w:tcPr>
          <w:p w14:paraId="32C5549E" w14:textId="5CADB4FC" w:rsidR="008B524C" w:rsidRPr="00B32218" w:rsidRDefault="004C74DD" w:rsidP="006A039E">
            <w:pPr>
              <w:spacing w:line="223" w:lineRule="auto"/>
              <w:rPr>
                <w:b/>
                <w:bCs/>
                <w:sz w:val="25"/>
                <w:szCs w:val="25"/>
              </w:rPr>
            </w:pPr>
            <w:r w:rsidRPr="00B32218">
              <w:rPr>
                <w:rFonts w:eastAsia="Times New Roman"/>
                <w:sz w:val="24"/>
                <w:szCs w:val="24"/>
              </w:rPr>
              <w:sym w:font="Wingdings" w:char="00A8"/>
            </w:r>
            <w:r w:rsidR="008B524C" w:rsidRPr="00B32218">
              <w:rPr>
                <w:b/>
                <w:bCs/>
                <w:sz w:val="25"/>
                <w:szCs w:val="25"/>
                <w:cs/>
              </w:rPr>
              <w:t xml:space="preserve"> </w:t>
            </w:r>
            <w:r w:rsidR="008B524C" w:rsidRPr="00B32218">
              <w:rPr>
                <w:b/>
                <w:bCs/>
                <w:sz w:val="26"/>
                <w:szCs w:val="26"/>
                <w:cs/>
              </w:rPr>
              <w:t xml:space="preserve"> </w:t>
            </w:r>
            <w:r w:rsidR="00F21DE4" w:rsidRPr="00B32218">
              <w:rPr>
                <w:b/>
                <w:bCs/>
                <w:spacing w:val="-8"/>
                <w:sz w:val="25"/>
                <w:szCs w:val="25"/>
                <w:cs/>
              </w:rPr>
              <w:t>ไม่</w:t>
            </w:r>
            <w:r w:rsidR="00723E0A" w:rsidRPr="00B32218">
              <w:rPr>
                <w:b/>
                <w:bCs/>
                <w:spacing w:val="-8"/>
                <w:sz w:val="25"/>
                <w:szCs w:val="25"/>
                <w:cs/>
              </w:rPr>
              <w:t>เคย</w:t>
            </w:r>
            <w:r w:rsidR="00F21DE4" w:rsidRPr="00B32218">
              <w:rPr>
                <w:b/>
                <w:bCs/>
                <w:spacing w:val="-8"/>
                <w:sz w:val="25"/>
                <w:szCs w:val="25"/>
                <w:cs/>
              </w:rPr>
              <w:t>ถูกดำเนินการ</w:t>
            </w:r>
            <w:r w:rsidR="00F21DE4" w:rsidRPr="00B32218">
              <w:rPr>
                <w:b/>
                <w:bCs/>
                <w:sz w:val="25"/>
                <w:szCs w:val="25"/>
                <w:cs/>
              </w:rPr>
              <w:br/>
              <w:t xml:space="preserve">      สอบสวน</w:t>
            </w:r>
          </w:p>
          <w:p w14:paraId="29594DF8" w14:textId="5CCA08DE" w:rsidR="008B524C" w:rsidRPr="00B32218" w:rsidRDefault="001E690A" w:rsidP="006A039E">
            <w:pPr>
              <w:spacing w:line="223" w:lineRule="auto"/>
              <w:rPr>
                <w:sz w:val="25"/>
                <w:szCs w:val="25"/>
              </w:rPr>
            </w:pPr>
            <w:r w:rsidRPr="00B32218">
              <w:rPr>
                <w:sz w:val="24"/>
                <w:szCs w:val="24"/>
              </w:rPr>
              <w:sym w:font="Wingdings" w:char="00A8"/>
            </w:r>
            <w:r w:rsidR="008B524C" w:rsidRPr="00B32218">
              <w:rPr>
                <w:sz w:val="25"/>
                <w:szCs w:val="25"/>
                <w:cs/>
              </w:rPr>
              <w:t xml:space="preserve"> </w:t>
            </w:r>
            <w:r w:rsidR="008B524C" w:rsidRPr="00B32218">
              <w:rPr>
                <w:sz w:val="26"/>
                <w:szCs w:val="26"/>
                <w:cs/>
              </w:rPr>
              <w:t xml:space="preserve"> </w:t>
            </w:r>
            <w:r w:rsidR="00723E0A" w:rsidRPr="00B32218">
              <w:rPr>
                <w:sz w:val="26"/>
                <w:szCs w:val="26"/>
                <w:cs/>
              </w:rPr>
              <w:t>เคยหรืออยู่ระหว่าง</w:t>
            </w:r>
            <w:r w:rsidR="00723E0A" w:rsidRPr="00B32218">
              <w:rPr>
                <w:sz w:val="26"/>
                <w:szCs w:val="26"/>
                <w:cs/>
              </w:rPr>
              <w:br/>
            </w:r>
            <w:r w:rsidR="00723E0A" w:rsidRPr="00B32218">
              <w:rPr>
                <w:sz w:val="25"/>
                <w:szCs w:val="25"/>
                <w:cs/>
              </w:rPr>
              <w:t xml:space="preserve">      </w:t>
            </w:r>
            <w:r w:rsidR="00F21DE4" w:rsidRPr="00B32218">
              <w:rPr>
                <w:sz w:val="25"/>
                <w:szCs w:val="25"/>
                <w:cs/>
              </w:rPr>
              <w:t>ดำเนินการสอบสวน</w:t>
            </w:r>
            <w:r w:rsidR="008B524C" w:rsidRPr="00B32218">
              <w:rPr>
                <w:sz w:val="25"/>
                <w:szCs w:val="25"/>
                <w:cs/>
              </w:rPr>
              <w:t xml:space="preserve"> </w:t>
            </w:r>
            <w:r w:rsidR="00F21DE4" w:rsidRPr="00B32218">
              <w:rPr>
                <w:sz w:val="25"/>
                <w:szCs w:val="25"/>
                <w:cs/>
              </w:rPr>
              <w:t xml:space="preserve"> </w:t>
            </w:r>
            <w:r w:rsidR="00F21DE4" w:rsidRPr="00B32218">
              <w:rPr>
                <w:sz w:val="25"/>
                <w:szCs w:val="25"/>
                <w:cs/>
              </w:rPr>
              <w:br/>
              <w:t xml:space="preserve">      </w:t>
            </w:r>
            <w:r w:rsidR="008B524C" w:rsidRPr="00B32218">
              <w:rPr>
                <w:spacing w:val="-8"/>
                <w:sz w:val="25"/>
                <w:szCs w:val="25"/>
                <w:cs/>
              </w:rPr>
              <w:t>จำนวน.......คดี (ระบุข้อหา</w:t>
            </w:r>
            <w:r w:rsidR="001C718A" w:rsidRPr="00B32218">
              <w:rPr>
                <w:spacing w:val="-8"/>
                <w:sz w:val="25"/>
                <w:szCs w:val="25"/>
                <w:cs/>
              </w:rPr>
              <w:t xml:space="preserve">  </w:t>
            </w:r>
            <w:r w:rsidR="001C718A" w:rsidRPr="00B32218">
              <w:rPr>
                <w:spacing w:val="-8"/>
                <w:sz w:val="25"/>
                <w:szCs w:val="25"/>
                <w:cs/>
              </w:rPr>
              <w:br/>
              <w:t xml:space="preserve">       </w:t>
            </w:r>
            <w:r w:rsidR="00723E0A" w:rsidRPr="00B32218">
              <w:rPr>
                <w:sz w:val="25"/>
                <w:szCs w:val="25"/>
                <w:cs/>
              </w:rPr>
              <w:t>และ</w:t>
            </w:r>
            <w:r w:rsidR="008B524C" w:rsidRPr="00B32218">
              <w:rPr>
                <w:sz w:val="25"/>
                <w:szCs w:val="25"/>
                <w:cs/>
              </w:rPr>
              <w:t>ผลของคดี)</w:t>
            </w:r>
            <w:r w:rsidR="00D843A6" w:rsidRPr="00B32218">
              <w:rPr>
                <w:color w:val="FFFFFF" w:themeColor="background1"/>
                <w:sz w:val="25"/>
                <w:szCs w:val="25"/>
                <w:cs/>
              </w:rPr>
              <w:t>ตรวจสอบ</w:t>
            </w:r>
          </w:p>
        </w:tc>
        <w:tc>
          <w:tcPr>
            <w:tcW w:w="3119" w:type="dxa"/>
          </w:tcPr>
          <w:p w14:paraId="6210E51B" w14:textId="77777777" w:rsidR="008B524C" w:rsidRPr="00B32218" w:rsidRDefault="004C74DD" w:rsidP="006A039E">
            <w:pPr>
              <w:spacing w:line="223" w:lineRule="auto"/>
              <w:rPr>
                <w:b/>
                <w:bCs/>
                <w:sz w:val="28"/>
                <w:szCs w:val="28"/>
              </w:rPr>
            </w:pP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br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br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br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br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  <w:r w:rsidRPr="00B32218">
              <w:rPr>
                <w:sz w:val="28"/>
                <w:szCs w:val="28"/>
                <w:u w:val="dotted"/>
              </w:rPr>
              <w:tab/>
            </w:r>
          </w:p>
        </w:tc>
      </w:tr>
    </w:tbl>
    <w:p w14:paraId="45C10E4C" w14:textId="77777777" w:rsidR="002E6FD2" w:rsidRPr="00B32218" w:rsidRDefault="002E6FD2" w:rsidP="006A039E">
      <w:pPr>
        <w:spacing w:after="0" w:line="223" w:lineRule="auto"/>
        <w:ind w:left="-567" w:right="-424"/>
        <w:rPr>
          <w:sz w:val="20"/>
          <w:szCs w:val="20"/>
        </w:rPr>
      </w:pPr>
    </w:p>
    <w:p w14:paraId="1A4E43CA" w14:textId="70B9B1D7" w:rsidR="006A039E" w:rsidRPr="00B32218" w:rsidRDefault="006A039E" w:rsidP="006A039E">
      <w:pPr>
        <w:spacing w:after="0" w:line="223" w:lineRule="auto"/>
        <w:ind w:left="-567" w:right="-424"/>
        <w:jc w:val="thaiDistribute"/>
        <w:rPr>
          <w:b/>
          <w:bCs/>
        </w:rPr>
      </w:pPr>
      <w:r w:rsidRPr="00B32218">
        <w:rPr>
          <w:b/>
          <w:bCs/>
          <w:cs/>
        </w:rPr>
        <w:t>ทั้งนี้</w:t>
      </w:r>
      <w:r w:rsidR="0070497C" w:rsidRPr="00B32218">
        <w:rPr>
          <w:b/>
          <w:bCs/>
          <w:cs/>
        </w:rPr>
        <w:t xml:space="preserve"> ข้าพเจ้า .........................................................</w:t>
      </w:r>
      <w:r w:rsidRPr="00B32218">
        <w:rPr>
          <w:b/>
          <w:bCs/>
          <w:cs/>
        </w:rPr>
        <w:t xml:space="preserve"> </w:t>
      </w:r>
      <w:r w:rsidR="0070497C" w:rsidRPr="00B32218">
        <w:rPr>
          <w:b/>
          <w:bCs/>
          <w:cs/>
        </w:rPr>
        <w:t>ผู้ได้รับ</w:t>
      </w:r>
      <w:r w:rsidR="00D31A6B" w:rsidRPr="00B32218">
        <w:rPr>
          <w:b/>
          <w:bCs/>
          <w:cs/>
        </w:rPr>
        <w:t>การ</w:t>
      </w:r>
      <w:r w:rsidR="0070497C" w:rsidRPr="00B32218">
        <w:rPr>
          <w:b/>
          <w:bCs/>
          <w:cs/>
        </w:rPr>
        <w:t xml:space="preserve">เสนอแต่งตั้ง </w:t>
      </w:r>
      <w:r w:rsidRPr="00B32218">
        <w:rPr>
          <w:b/>
          <w:bCs/>
          <w:cs/>
        </w:rPr>
        <w:t>ยินยอมให้สำนักเลขาธิการคณะรัฐมนตรีตรวจสอบและ</w:t>
      </w:r>
      <w:r w:rsidRPr="00B32218">
        <w:rPr>
          <w:b/>
          <w:bCs/>
          <w:spacing w:val="-12"/>
          <w:cs/>
        </w:rPr>
        <w:t>เปิดเผยข้อมูลบุคคลกับหน่วยงานที่เกี่ยวข้องเพื่อใช้ประกอบการพิจารณา</w:t>
      </w:r>
      <w:r w:rsidRPr="00B32218">
        <w:rPr>
          <w:b/>
          <w:bCs/>
          <w:cs/>
        </w:rPr>
        <w:t>แต่งตั้งให้ดำรงตำแหน่งตามที่เสนอ พร้อมทั้งได้แนบสำเนาบัตรประจำตัวประชาชนซึ่งได้รับรองสำเนาแล้วมาด้วยนี้</w:t>
      </w:r>
      <w:r w:rsidRPr="00B32218">
        <w:rPr>
          <w:b/>
          <w:bCs/>
        </w:rPr>
        <w:t xml:space="preserve"> </w:t>
      </w:r>
      <w:r w:rsidRPr="00B32218">
        <w:rPr>
          <w:b/>
          <w:bCs/>
          <w:cs/>
        </w:rPr>
        <w:t>และได้ลงลายมือชื่อไว้เป็นสำคัญ</w:t>
      </w:r>
    </w:p>
    <w:p w14:paraId="478B6F7A" w14:textId="77777777" w:rsidR="00D82242" w:rsidRPr="00B32218" w:rsidRDefault="00D82242" w:rsidP="006A039E">
      <w:pPr>
        <w:spacing w:after="0" w:line="223" w:lineRule="auto"/>
        <w:ind w:left="-567" w:right="-424"/>
        <w:jc w:val="thaiDistribute"/>
        <w:rPr>
          <w:b/>
          <w:bCs/>
          <w:sz w:val="20"/>
          <w:szCs w:val="20"/>
        </w:rPr>
      </w:pPr>
    </w:p>
    <w:p w14:paraId="4B408605" w14:textId="4DC3232F" w:rsidR="00D82242" w:rsidRPr="00B32218" w:rsidRDefault="00D82242" w:rsidP="00D82242">
      <w:pPr>
        <w:spacing w:after="0" w:line="223" w:lineRule="auto"/>
        <w:ind w:right="-424" w:hanging="284"/>
      </w:pPr>
      <w:r w:rsidRPr="00B32218">
        <w:rPr>
          <w:cs/>
        </w:rPr>
        <w:t xml:space="preserve">ลงชื่อ </w:t>
      </w:r>
      <w:r w:rsidRPr="00B32218">
        <w:rPr>
          <w:u w:val="dotted"/>
          <w:cs/>
        </w:rPr>
        <w:tab/>
      </w:r>
      <w:r w:rsidRPr="00B32218">
        <w:rPr>
          <w:u w:val="dotted"/>
          <w:cs/>
        </w:rPr>
        <w:tab/>
      </w:r>
      <w:r w:rsidRPr="00B32218">
        <w:rPr>
          <w:u w:val="dotted"/>
          <w:cs/>
        </w:rPr>
        <w:tab/>
      </w:r>
      <w:r w:rsidRPr="00B32218">
        <w:rPr>
          <w:u w:val="dotted"/>
          <w:cs/>
        </w:rPr>
        <w:tab/>
      </w:r>
      <w:r w:rsidRPr="00B32218">
        <w:rPr>
          <w:cs/>
        </w:rPr>
        <w:t xml:space="preserve"> ผู้ได้รับการ</w:t>
      </w:r>
      <w:r w:rsidR="00DF61B2" w:rsidRPr="00B32218">
        <w:rPr>
          <w:cs/>
        </w:rPr>
        <w:t>เสนอ</w:t>
      </w:r>
      <w:r w:rsidR="00A82085" w:rsidRPr="00B32218">
        <w:rPr>
          <w:cs/>
        </w:rPr>
        <w:t>แต่งตั้ง</w:t>
      </w:r>
      <w:r w:rsidRPr="00B32218">
        <w:rPr>
          <w:cs/>
        </w:rPr>
        <w:tab/>
      </w:r>
      <w:r w:rsidR="00DF61B2" w:rsidRPr="00B32218">
        <w:rPr>
          <w:cs/>
        </w:rPr>
        <w:t xml:space="preserve">  </w:t>
      </w:r>
      <w:r w:rsidRPr="00B32218">
        <w:rPr>
          <w:cs/>
        </w:rPr>
        <w:t xml:space="preserve">ลงชื่อ </w:t>
      </w:r>
      <w:r w:rsidRPr="00B32218">
        <w:rPr>
          <w:u w:val="dotted"/>
          <w:cs/>
        </w:rPr>
        <w:tab/>
      </w:r>
      <w:r w:rsidRPr="00B32218">
        <w:rPr>
          <w:u w:val="dotted"/>
          <w:cs/>
        </w:rPr>
        <w:tab/>
      </w:r>
      <w:r w:rsidRPr="00B32218">
        <w:rPr>
          <w:u w:val="dotted"/>
          <w:cs/>
        </w:rPr>
        <w:tab/>
      </w:r>
      <w:r w:rsidRPr="00B32218">
        <w:rPr>
          <w:u w:val="dotted"/>
          <w:cs/>
        </w:rPr>
        <w:tab/>
      </w:r>
      <w:r w:rsidRPr="00B32218">
        <w:rPr>
          <w:spacing w:val="-8"/>
          <w:cs/>
        </w:rPr>
        <w:t xml:space="preserve"> ผู้รับรอง</w:t>
      </w:r>
      <w:r w:rsidRPr="00B32218">
        <w:rPr>
          <w:cs/>
        </w:rPr>
        <w:br/>
        <w:t xml:space="preserve">      (                               )</w:t>
      </w:r>
      <w:r w:rsidRPr="00B32218">
        <w:rPr>
          <w:cs/>
        </w:rPr>
        <w:tab/>
      </w:r>
      <w:r w:rsidRPr="00B32218">
        <w:rPr>
          <w:cs/>
        </w:rPr>
        <w:tab/>
        <w:t xml:space="preserve">                             (                                 )</w:t>
      </w:r>
    </w:p>
    <w:p w14:paraId="5229A98D" w14:textId="7C4731A2" w:rsidR="001C718A" w:rsidRPr="00B32218" w:rsidRDefault="001C718A" w:rsidP="00D82242">
      <w:pPr>
        <w:spacing w:after="0" w:line="223" w:lineRule="auto"/>
        <w:ind w:right="-424" w:hanging="284"/>
        <w:rPr>
          <w:cs/>
        </w:rPr>
      </w:pPr>
      <w:r w:rsidRPr="00B32218">
        <w:rPr>
          <w:cs/>
        </w:rPr>
        <w:t xml:space="preserve">หมายเหตุ </w:t>
      </w:r>
      <w:r w:rsidRPr="00B32218">
        <w:t xml:space="preserve">: </w:t>
      </w:r>
      <w:r w:rsidRPr="00B32218">
        <w:rPr>
          <w:cs/>
        </w:rPr>
        <w:t>ผู้รับรองต้องเป็นรัฐมนตรี  หรือปลัดกระทรวง  หรือผู้รักษาราชการแทน</w:t>
      </w:r>
    </w:p>
    <w:sectPr w:rsidR="001C718A" w:rsidRPr="00B32218" w:rsidSect="00E82A30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60D09" w14:textId="77777777" w:rsidR="000D0221" w:rsidRDefault="000D0221" w:rsidP="009D675B">
      <w:pPr>
        <w:spacing w:after="0" w:line="240" w:lineRule="auto"/>
      </w:pPr>
      <w:r>
        <w:separator/>
      </w:r>
    </w:p>
  </w:endnote>
  <w:endnote w:type="continuationSeparator" w:id="0">
    <w:p w14:paraId="77578915" w14:textId="77777777" w:rsidR="000D0221" w:rsidRDefault="000D0221" w:rsidP="009D6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494E1" w14:textId="77777777" w:rsidR="000D0221" w:rsidRDefault="000D0221" w:rsidP="009D675B">
      <w:pPr>
        <w:spacing w:after="0" w:line="240" w:lineRule="auto"/>
      </w:pPr>
      <w:r>
        <w:separator/>
      </w:r>
    </w:p>
  </w:footnote>
  <w:footnote w:type="continuationSeparator" w:id="0">
    <w:p w14:paraId="44EAC455" w14:textId="77777777" w:rsidR="000D0221" w:rsidRDefault="000D0221" w:rsidP="009D67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2AC"/>
    <w:rsid w:val="00005E37"/>
    <w:rsid w:val="00006F06"/>
    <w:rsid w:val="00006F8B"/>
    <w:rsid w:val="00021807"/>
    <w:rsid w:val="000A555A"/>
    <w:rsid w:val="000A56CF"/>
    <w:rsid w:val="000D0221"/>
    <w:rsid w:val="000D6D6F"/>
    <w:rsid w:val="001039D8"/>
    <w:rsid w:val="00120026"/>
    <w:rsid w:val="00134D9B"/>
    <w:rsid w:val="00143EEA"/>
    <w:rsid w:val="00155021"/>
    <w:rsid w:val="00157025"/>
    <w:rsid w:val="001B2A77"/>
    <w:rsid w:val="001B5B1B"/>
    <w:rsid w:val="001C0567"/>
    <w:rsid w:val="001C718A"/>
    <w:rsid w:val="001E690A"/>
    <w:rsid w:val="001F1B07"/>
    <w:rsid w:val="001F235A"/>
    <w:rsid w:val="001F7900"/>
    <w:rsid w:val="0023060F"/>
    <w:rsid w:val="00242346"/>
    <w:rsid w:val="00245DA7"/>
    <w:rsid w:val="002630AA"/>
    <w:rsid w:val="002741C5"/>
    <w:rsid w:val="00281D69"/>
    <w:rsid w:val="00291E40"/>
    <w:rsid w:val="002D1C34"/>
    <w:rsid w:val="002D4D2A"/>
    <w:rsid w:val="002E6FD2"/>
    <w:rsid w:val="00393B20"/>
    <w:rsid w:val="0039627F"/>
    <w:rsid w:val="003A5AC9"/>
    <w:rsid w:val="003C74B2"/>
    <w:rsid w:val="003D1FBF"/>
    <w:rsid w:val="003E1472"/>
    <w:rsid w:val="003F5430"/>
    <w:rsid w:val="0041131C"/>
    <w:rsid w:val="00413A5A"/>
    <w:rsid w:val="004346B9"/>
    <w:rsid w:val="00461886"/>
    <w:rsid w:val="00477A55"/>
    <w:rsid w:val="004C74DD"/>
    <w:rsid w:val="004D2D42"/>
    <w:rsid w:val="005020CD"/>
    <w:rsid w:val="005338C6"/>
    <w:rsid w:val="00545501"/>
    <w:rsid w:val="0054776C"/>
    <w:rsid w:val="005577DD"/>
    <w:rsid w:val="00562151"/>
    <w:rsid w:val="00585A70"/>
    <w:rsid w:val="005A1C12"/>
    <w:rsid w:val="005B72F9"/>
    <w:rsid w:val="00631E16"/>
    <w:rsid w:val="0064089B"/>
    <w:rsid w:val="00666D0D"/>
    <w:rsid w:val="0067689D"/>
    <w:rsid w:val="006901D1"/>
    <w:rsid w:val="00697743"/>
    <w:rsid w:val="006A039E"/>
    <w:rsid w:val="006B5D60"/>
    <w:rsid w:val="006F14D0"/>
    <w:rsid w:val="006F48FD"/>
    <w:rsid w:val="00702E6A"/>
    <w:rsid w:val="0070497C"/>
    <w:rsid w:val="00707003"/>
    <w:rsid w:val="007107CD"/>
    <w:rsid w:val="00723E0A"/>
    <w:rsid w:val="007327B3"/>
    <w:rsid w:val="00737B18"/>
    <w:rsid w:val="0075283D"/>
    <w:rsid w:val="0076318A"/>
    <w:rsid w:val="007655EF"/>
    <w:rsid w:val="00784D9F"/>
    <w:rsid w:val="00786E58"/>
    <w:rsid w:val="007B79F8"/>
    <w:rsid w:val="007C0D7E"/>
    <w:rsid w:val="007C42AC"/>
    <w:rsid w:val="007E41CD"/>
    <w:rsid w:val="007F3DB6"/>
    <w:rsid w:val="007F49F7"/>
    <w:rsid w:val="0080498A"/>
    <w:rsid w:val="0084654C"/>
    <w:rsid w:val="008728F6"/>
    <w:rsid w:val="008B4797"/>
    <w:rsid w:val="008B524C"/>
    <w:rsid w:val="008C70FE"/>
    <w:rsid w:val="008E528E"/>
    <w:rsid w:val="009061B0"/>
    <w:rsid w:val="00921067"/>
    <w:rsid w:val="009316E3"/>
    <w:rsid w:val="0093613F"/>
    <w:rsid w:val="00940035"/>
    <w:rsid w:val="009646C1"/>
    <w:rsid w:val="0098061B"/>
    <w:rsid w:val="00992E7F"/>
    <w:rsid w:val="009D675B"/>
    <w:rsid w:val="00A2698E"/>
    <w:rsid w:val="00A2766D"/>
    <w:rsid w:val="00A31005"/>
    <w:rsid w:val="00A36EFA"/>
    <w:rsid w:val="00A67BB8"/>
    <w:rsid w:val="00A82085"/>
    <w:rsid w:val="00AA0CC3"/>
    <w:rsid w:val="00AA62DC"/>
    <w:rsid w:val="00AF4725"/>
    <w:rsid w:val="00B14C13"/>
    <w:rsid w:val="00B32218"/>
    <w:rsid w:val="00BA256C"/>
    <w:rsid w:val="00BA2E25"/>
    <w:rsid w:val="00BA4512"/>
    <w:rsid w:val="00BC09F5"/>
    <w:rsid w:val="00C06EAC"/>
    <w:rsid w:val="00C552A3"/>
    <w:rsid w:val="00C74ABC"/>
    <w:rsid w:val="00C84071"/>
    <w:rsid w:val="00C94EAC"/>
    <w:rsid w:val="00CF191D"/>
    <w:rsid w:val="00CF5EFD"/>
    <w:rsid w:val="00D2116A"/>
    <w:rsid w:val="00D31A6B"/>
    <w:rsid w:val="00D82242"/>
    <w:rsid w:val="00D826A5"/>
    <w:rsid w:val="00D843A6"/>
    <w:rsid w:val="00DE44AB"/>
    <w:rsid w:val="00DE74E4"/>
    <w:rsid w:val="00DF1A7C"/>
    <w:rsid w:val="00DF3DFD"/>
    <w:rsid w:val="00DF61B2"/>
    <w:rsid w:val="00DF7A80"/>
    <w:rsid w:val="00E016E6"/>
    <w:rsid w:val="00E01DBB"/>
    <w:rsid w:val="00E25A29"/>
    <w:rsid w:val="00E452F6"/>
    <w:rsid w:val="00E46B47"/>
    <w:rsid w:val="00E64698"/>
    <w:rsid w:val="00E76FD4"/>
    <w:rsid w:val="00E82A30"/>
    <w:rsid w:val="00EA01BF"/>
    <w:rsid w:val="00EA0A43"/>
    <w:rsid w:val="00EA1EED"/>
    <w:rsid w:val="00EC7E11"/>
    <w:rsid w:val="00ED7671"/>
    <w:rsid w:val="00EE77E2"/>
    <w:rsid w:val="00F0148B"/>
    <w:rsid w:val="00F21DE4"/>
    <w:rsid w:val="00F449AF"/>
    <w:rsid w:val="00F5369F"/>
    <w:rsid w:val="00F66124"/>
    <w:rsid w:val="00FA127E"/>
    <w:rsid w:val="00FA3B60"/>
    <w:rsid w:val="00FC2BEC"/>
    <w:rsid w:val="00FD23FA"/>
    <w:rsid w:val="00FF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A866A"/>
  <w15:chartTrackingRefBased/>
  <w15:docId w15:val="{863D4668-3914-47A3-80E6-610C6147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4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49F7"/>
    <w:pPr>
      <w:ind w:left="720"/>
      <w:contextualSpacing/>
    </w:pPr>
    <w:rPr>
      <w:rFonts w:cs="Angsana New"/>
      <w:szCs w:val="40"/>
    </w:rPr>
  </w:style>
  <w:style w:type="character" w:styleId="a5">
    <w:name w:val="Hyperlink"/>
    <w:basedOn w:val="a0"/>
    <w:uiPriority w:val="99"/>
    <w:unhideWhenUsed/>
    <w:rsid w:val="001C056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3B2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93B20"/>
    <w:rPr>
      <w:rFonts w:ascii="Segoe UI" w:hAnsi="Segoe UI" w:cs="Angsana New"/>
      <w:sz w:val="18"/>
      <w:szCs w:val="22"/>
    </w:rPr>
  </w:style>
  <w:style w:type="paragraph" w:styleId="a8">
    <w:name w:val="header"/>
    <w:basedOn w:val="a"/>
    <w:link w:val="a9"/>
    <w:uiPriority w:val="99"/>
    <w:unhideWhenUsed/>
    <w:rsid w:val="009D675B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9D675B"/>
    <w:rPr>
      <w:rFonts w:cs="Angsana New"/>
      <w:szCs w:val="40"/>
    </w:rPr>
  </w:style>
  <w:style w:type="paragraph" w:styleId="aa">
    <w:name w:val="footer"/>
    <w:basedOn w:val="a"/>
    <w:link w:val="ab"/>
    <w:uiPriority w:val="99"/>
    <w:unhideWhenUsed/>
    <w:rsid w:val="009D675B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9D675B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1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C9BC4-3B7E-4B65-A944-0F2F17442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807</Words>
  <Characters>4601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SPMHP63</dc:creator>
  <cp:keywords/>
  <dc:description/>
  <cp:lastModifiedBy>SOC MSOffice</cp:lastModifiedBy>
  <cp:revision>2</cp:revision>
  <cp:lastPrinted>2024-09-24T09:13:00Z</cp:lastPrinted>
  <dcterms:created xsi:type="dcterms:W3CDTF">2025-07-02T04:00:00Z</dcterms:created>
  <dcterms:modified xsi:type="dcterms:W3CDTF">2025-07-02T04:00:00Z</dcterms:modified>
</cp:coreProperties>
</file>